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ADA" w:rsidRPr="00FB3A9B" w:rsidRDefault="00847ADA" w:rsidP="00B10863">
      <w:pPr>
        <w:tabs>
          <w:tab w:val="left" w:pos="910"/>
        </w:tabs>
        <w:spacing w:line="240" w:lineRule="auto"/>
        <w:jc w:val="right"/>
        <w:rPr>
          <w:rFonts w:ascii="Times New Roman" w:eastAsia="Times New Roman" w:hAnsi="Times New Roman" w:cs="Times New Roman"/>
        </w:rPr>
      </w:pPr>
    </w:p>
    <w:p w:rsidR="00B10863" w:rsidRPr="00FB3A9B" w:rsidRDefault="00B10863" w:rsidP="00B10863">
      <w:pPr>
        <w:tabs>
          <w:tab w:val="left" w:pos="910"/>
        </w:tabs>
        <w:spacing w:line="240" w:lineRule="auto"/>
        <w:jc w:val="right"/>
        <w:rPr>
          <w:rFonts w:ascii="Times New Roman" w:eastAsia="Times New Roman" w:hAnsi="Times New Roman" w:cs="Times New Roman"/>
        </w:rPr>
      </w:pPr>
      <w:r w:rsidRPr="00FB3A9B">
        <w:rPr>
          <w:rFonts w:ascii="Times New Roman" w:eastAsia="Times New Roman" w:hAnsi="Times New Roman" w:cs="Times New Roman"/>
        </w:rPr>
        <w:t>Vilniaus M.Mažvydo progimnazijos</w:t>
      </w:r>
    </w:p>
    <w:p w:rsidR="00B10863" w:rsidRPr="00FB3A9B" w:rsidRDefault="00B10863" w:rsidP="00B10863">
      <w:pPr>
        <w:tabs>
          <w:tab w:val="left" w:pos="910"/>
        </w:tabs>
        <w:spacing w:line="240" w:lineRule="auto"/>
        <w:jc w:val="right"/>
        <w:rPr>
          <w:rFonts w:ascii="Times New Roman" w:eastAsia="Times New Roman" w:hAnsi="Times New Roman" w:cs="Times New Roman"/>
        </w:rPr>
      </w:pPr>
      <w:r w:rsidRPr="00FB3A9B">
        <w:rPr>
          <w:rFonts w:ascii="Times New Roman" w:eastAsia="Times New Roman" w:hAnsi="Times New Roman" w:cs="Times New Roman"/>
        </w:rPr>
        <w:t xml:space="preserve">direktoriaus 2026 m. sausio mėn. </w:t>
      </w:r>
      <w:r w:rsidR="000F7719">
        <w:rPr>
          <w:rFonts w:ascii="Times New Roman" w:eastAsia="Times New Roman" w:hAnsi="Times New Roman" w:cs="Times New Roman"/>
        </w:rPr>
        <w:t>29</w:t>
      </w:r>
      <w:r w:rsidRPr="00FB3A9B">
        <w:rPr>
          <w:rFonts w:ascii="Times New Roman" w:eastAsia="Times New Roman" w:hAnsi="Times New Roman" w:cs="Times New Roman"/>
        </w:rPr>
        <w:t xml:space="preserve"> d. įsakymu  Nr.</w:t>
      </w:r>
      <w:r w:rsidR="00454EFF">
        <w:rPr>
          <w:rFonts w:ascii="Times New Roman" w:eastAsia="Times New Roman" w:hAnsi="Times New Roman" w:cs="Times New Roman"/>
        </w:rPr>
        <w:t xml:space="preserve"> V-</w:t>
      </w:r>
      <w:r w:rsidRPr="00FB3A9B">
        <w:rPr>
          <w:rFonts w:ascii="Times New Roman" w:eastAsia="Times New Roman" w:hAnsi="Times New Roman" w:cs="Times New Roman"/>
        </w:rPr>
        <w:t xml:space="preserve"> </w:t>
      </w:r>
      <w:r w:rsidR="000F7719">
        <w:rPr>
          <w:rFonts w:ascii="Times New Roman" w:eastAsia="Times New Roman" w:hAnsi="Times New Roman" w:cs="Times New Roman"/>
        </w:rPr>
        <w:t>43</w:t>
      </w:r>
    </w:p>
    <w:p w:rsidR="00B10863" w:rsidRPr="00FB3A9B" w:rsidRDefault="00B10863" w:rsidP="00B10863">
      <w:pPr>
        <w:tabs>
          <w:tab w:val="left" w:pos="910"/>
        </w:tabs>
        <w:rPr>
          <w:rFonts w:ascii="Times New Roman" w:eastAsia="Times New Roman" w:hAnsi="Times New Roman" w:cs="Times New Roman"/>
        </w:rPr>
      </w:pPr>
    </w:p>
    <w:p w:rsidR="00B10863" w:rsidRPr="00FB3A9B" w:rsidRDefault="00B10863" w:rsidP="00B10863">
      <w:pPr>
        <w:tabs>
          <w:tab w:val="left" w:pos="910"/>
        </w:tabs>
        <w:rPr>
          <w:rFonts w:ascii="Times New Roman" w:eastAsia="Times New Roman" w:hAnsi="Times New Roman" w:cs="Times New Roman"/>
        </w:rPr>
      </w:pPr>
    </w:p>
    <w:p w:rsidR="00B10863" w:rsidRPr="00FB3A9B" w:rsidRDefault="00B10863" w:rsidP="00B10863">
      <w:pPr>
        <w:tabs>
          <w:tab w:val="left" w:pos="910"/>
        </w:tabs>
        <w:rPr>
          <w:rFonts w:ascii="Times New Roman" w:eastAsia="Times New Roman" w:hAnsi="Times New Roman" w:cs="Times New Roman"/>
        </w:rPr>
      </w:pPr>
    </w:p>
    <w:p w:rsidR="00B10863" w:rsidRPr="00FB3A9B" w:rsidRDefault="00B10863" w:rsidP="00B10863">
      <w:pPr>
        <w:tabs>
          <w:tab w:val="left" w:pos="910"/>
        </w:tabs>
        <w:rPr>
          <w:rFonts w:ascii="Times New Roman" w:eastAsia="Times New Roman" w:hAnsi="Times New Roman" w:cs="Times New Roman"/>
        </w:rPr>
      </w:pPr>
    </w:p>
    <w:p w:rsidR="00B10863" w:rsidRPr="00FB3A9B" w:rsidRDefault="00B10863" w:rsidP="00B10863">
      <w:pPr>
        <w:tabs>
          <w:tab w:val="left" w:pos="910"/>
        </w:tabs>
        <w:rPr>
          <w:rFonts w:ascii="Times New Roman" w:eastAsia="Times New Roman" w:hAnsi="Times New Roman" w:cs="Times New Roman"/>
          <w:b/>
          <w:sz w:val="28"/>
          <w:szCs w:val="28"/>
        </w:rPr>
      </w:pPr>
      <w:bookmarkStart w:id="0" w:name="_GoBack"/>
      <w:bookmarkEnd w:id="0"/>
    </w:p>
    <w:p w:rsidR="00B10863" w:rsidRPr="00FB3A9B" w:rsidRDefault="00B10863" w:rsidP="00B10863">
      <w:pPr>
        <w:tabs>
          <w:tab w:val="left" w:pos="910"/>
        </w:tabs>
        <w:rPr>
          <w:rFonts w:ascii="Times New Roman" w:eastAsia="Times New Roman" w:hAnsi="Times New Roman" w:cs="Times New Roman"/>
          <w:b/>
          <w:sz w:val="28"/>
          <w:szCs w:val="28"/>
        </w:rPr>
      </w:pPr>
    </w:p>
    <w:p w:rsidR="00B10863" w:rsidRPr="00FB3A9B" w:rsidRDefault="00B10863" w:rsidP="00B10863">
      <w:pPr>
        <w:tabs>
          <w:tab w:val="left" w:pos="910"/>
        </w:tabs>
        <w:jc w:val="center"/>
        <w:rPr>
          <w:rFonts w:ascii="Times New Roman" w:eastAsia="Times New Roman" w:hAnsi="Times New Roman" w:cs="Times New Roman"/>
          <w:b/>
          <w:sz w:val="28"/>
          <w:szCs w:val="28"/>
        </w:rPr>
      </w:pPr>
      <w:r w:rsidRPr="00FB3A9B">
        <w:rPr>
          <w:rFonts w:ascii="Times New Roman" w:eastAsia="Times New Roman" w:hAnsi="Times New Roman" w:cs="Times New Roman"/>
          <w:b/>
          <w:sz w:val="28"/>
          <w:szCs w:val="28"/>
        </w:rPr>
        <w:t>VILNIAUS MARTYNO MAŽVYDO PROGIMNAZIJOS</w:t>
      </w:r>
    </w:p>
    <w:p w:rsidR="00B10863" w:rsidRPr="00FB3A9B" w:rsidRDefault="00B10863" w:rsidP="00B10863">
      <w:pPr>
        <w:tabs>
          <w:tab w:val="left" w:pos="910"/>
        </w:tabs>
        <w:jc w:val="center"/>
        <w:rPr>
          <w:rFonts w:ascii="Times New Roman" w:eastAsia="Times New Roman" w:hAnsi="Times New Roman" w:cs="Times New Roman"/>
          <w:b/>
          <w:sz w:val="28"/>
          <w:szCs w:val="28"/>
        </w:rPr>
      </w:pPr>
      <w:r w:rsidRPr="00FB3A9B">
        <w:rPr>
          <w:rFonts w:ascii="Times New Roman" w:eastAsia="Times New Roman" w:hAnsi="Times New Roman" w:cs="Times New Roman"/>
          <w:b/>
          <w:sz w:val="28"/>
          <w:szCs w:val="28"/>
        </w:rPr>
        <w:t>2026 M. VEIKLOS PLANAS</w:t>
      </w:r>
    </w:p>
    <w:p w:rsidR="00B10863" w:rsidRPr="00FB3A9B" w:rsidRDefault="00B10863" w:rsidP="00B10863">
      <w:pPr>
        <w:tabs>
          <w:tab w:val="left" w:pos="910"/>
        </w:tabs>
        <w:jc w:val="center"/>
        <w:rPr>
          <w:rFonts w:ascii="Times New Roman" w:eastAsia="Times New Roman" w:hAnsi="Times New Roman" w:cs="Times New Roman"/>
          <w:b/>
          <w:sz w:val="28"/>
          <w:szCs w:val="28"/>
        </w:rPr>
      </w:pPr>
    </w:p>
    <w:p w:rsidR="00B10863" w:rsidRPr="00FB3A9B" w:rsidRDefault="00B10863" w:rsidP="00B10863">
      <w:pPr>
        <w:tabs>
          <w:tab w:val="left" w:pos="910"/>
        </w:tabs>
        <w:jc w:val="center"/>
        <w:rPr>
          <w:rFonts w:ascii="Times New Roman" w:eastAsia="Times New Roman" w:hAnsi="Times New Roman" w:cs="Times New Roman"/>
          <w:b/>
          <w:sz w:val="28"/>
          <w:szCs w:val="28"/>
        </w:rPr>
      </w:pPr>
      <w:r w:rsidRPr="00FB3A9B">
        <w:rPr>
          <w:rFonts w:ascii="Times New Roman" w:eastAsia="Times New Roman" w:hAnsi="Times New Roman" w:cs="Times New Roman"/>
          <w:b/>
          <w:bCs/>
          <w:sz w:val="28"/>
          <w:szCs w:val="28"/>
        </w:rPr>
        <w:t xml:space="preserve"> </w:t>
      </w:r>
    </w:p>
    <w:p w:rsidR="00B10863" w:rsidRPr="00FB3A9B" w:rsidRDefault="00B10863" w:rsidP="00B10863">
      <w:pPr>
        <w:tabs>
          <w:tab w:val="left" w:pos="910"/>
        </w:tabs>
        <w:rPr>
          <w:rFonts w:ascii="Times New Roman" w:eastAsia="Times New Roman" w:hAnsi="Times New Roman" w:cs="Times New Roman"/>
          <w:b/>
          <w:sz w:val="28"/>
          <w:szCs w:val="28"/>
        </w:rPr>
      </w:pPr>
    </w:p>
    <w:p w:rsidR="00B10863" w:rsidRPr="00FB3A9B" w:rsidRDefault="00B10863" w:rsidP="00B10863">
      <w:pPr>
        <w:tabs>
          <w:tab w:val="left" w:pos="910"/>
        </w:tabs>
        <w:jc w:val="center"/>
        <w:rPr>
          <w:rFonts w:ascii="Times New Roman" w:eastAsia="Times New Roman" w:hAnsi="Times New Roman" w:cs="Times New Roman"/>
          <w:b/>
          <w:sz w:val="28"/>
          <w:szCs w:val="28"/>
        </w:rPr>
      </w:pPr>
    </w:p>
    <w:p w:rsidR="00B10863" w:rsidRPr="00FB3A9B" w:rsidRDefault="00B10863" w:rsidP="00B10863">
      <w:pPr>
        <w:tabs>
          <w:tab w:val="left" w:pos="910"/>
        </w:tabs>
        <w:jc w:val="center"/>
        <w:rPr>
          <w:rFonts w:ascii="Times New Roman" w:eastAsia="Times New Roman" w:hAnsi="Times New Roman" w:cs="Times New Roman"/>
          <w:b/>
          <w:sz w:val="28"/>
          <w:szCs w:val="28"/>
        </w:rPr>
      </w:pPr>
    </w:p>
    <w:p w:rsidR="00B10863" w:rsidRPr="00FB3A9B" w:rsidRDefault="00B10863" w:rsidP="00B10863">
      <w:pPr>
        <w:tabs>
          <w:tab w:val="left" w:pos="910"/>
        </w:tabs>
        <w:rPr>
          <w:rFonts w:ascii="Times New Roman" w:eastAsia="Times New Roman" w:hAnsi="Times New Roman" w:cs="Times New Roman"/>
          <w:b/>
          <w:sz w:val="28"/>
          <w:szCs w:val="28"/>
        </w:rPr>
      </w:pPr>
    </w:p>
    <w:p w:rsidR="00B10863" w:rsidRPr="00FB3A9B" w:rsidRDefault="00B10863" w:rsidP="00FB3A9B">
      <w:pPr>
        <w:tabs>
          <w:tab w:val="left" w:pos="910"/>
        </w:tabs>
        <w:spacing w:before="1320" w:after="120"/>
        <w:jc w:val="center"/>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Vilnius</w:t>
      </w:r>
    </w:p>
    <w:p w:rsidR="00B10863" w:rsidRPr="00FB3A9B" w:rsidRDefault="00B10863" w:rsidP="00B10863">
      <w:pPr>
        <w:tabs>
          <w:tab w:val="left" w:pos="910"/>
        </w:tabs>
        <w:jc w:val="center"/>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2026</w:t>
      </w:r>
      <w:r w:rsidR="000A1F4E">
        <w:rPr>
          <w:rFonts w:ascii="Times New Roman" w:eastAsia="Times New Roman" w:hAnsi="Times New Roman" w:cs="Times New Roman"/>
          <w:sz w:val="24"/>
          <w:szCs w:val="24"/>
        </w:rPr>
        <w:t xml:space="preserve"> m.</w:t>
      </w:r>
    </w:p>
    <w:p w:rsidR="00B10863" w:rsidRPr="00FB3A9B" w:rsidRDefault="00B10863" w:rsidP="00B10863">
      <w:pPr>
        <w:rPr>
          <w:rFonts w:ascii="Times New Roman" w:eastAsia="Times New Roman" w:hAnsi="Times New Roman" w:cs="Times New Roman"/>
          <w:b/>
          <w:bCs/>
        </w:rPr>
      </w:pPr>
    </w:p>
    <w:p w:rsidR="00B10863" w:rsidRPr="00FB3A9B" w:rsidRDefault="00B10863" w:rsidP="00FB3A9B">
      <w:pPr>
        <w:spacing w:line="360" w:lineRule="auto"/>
        <w:rPr>
          <w:rFonts w:ascii="Times New Roman" w:eastAsia="Times New Roman" w:hAnsi="Times New Roman" w:cs="Times New Roman"/>
          <w:b/>
        </w:rPr>
      </w:pPr>
    </w:p>
    <w:p w:rsidR="00B10863" w:rsidRPr="00FB3A9B" w:rsidRDefault="00B10863" w:rsidP="00B10863">
      <w:pPr>
        <w:spacing w:line="360" w:lineRule="auto"/>
        <w:jc w:val="center"/>
        <w:rPr>
          <w:rFonts w:ascii="Times New Roman" w:eastAsia="Times New Roman" w:hAnsi="Times New Roman" w:cs="Times New Roman"/>
          <w:b/>
          <w:sz w:val="24"/>
          <w:szCs w:val="24"/>
        </w:rPr>
      </w:pPr>
      <w:r w:rsidRPr="00FB3A9B">
        <w:rPr>
          <w:rFonts w:ascii="Times New Roman" w:eastAsia="Times New Roman" w:hAnsi="Times New Roman" w:cs="Times New Roman"/>
          <w:b/>
        </w:rPr>
        <w:lastRenderedPageBreak/>
        <w:t xml:space="preserve">I </w:t>
      </w:r>
      <w:r w:rsidRPr="00FB3A9B">
        <w:rPr>
          <w:rFonts w:ascii="Times New Roman" w:eastAsia="Times New Roman" w:hAnsi="Times New Roman" w:cs="Times New Roman"/>
          <w:b/>
          <w:sz w:val="24"/>
          <w:szCs w:val="24"/>
        </w:rPr>
        <w:t>BENDROS NUOSTATOS</w:t>
      </w:r>
    </w:p>
    <w:p w:rsidR="00B10863" w:rsidRPr="00FB3A9B" w:rsidRDefault="00B10863" w:rsidP="0041337C">
      <w:pPr>
        <w:pStyle w:val="Sraopastraipa"/>
        <w:numPr>
          <w:ilvl w:val="0"/>
          <w:numId w:val="57"/>
        </w:numPr>
        <w:suppressAutoHyphens w:val="0"/>
        <w:spacing w:after="0" w:line="360" w:lineRule="auto"/>
        <w:ind w:left="709" w:hanging="425"/>
        <w:jc w:val="both"/>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Planas parengtas remiantis Vilniaus Martyno Mažvydo progimnazijos strateginiu planu 2023-2027 m.</w:t>
      </w:r>
      <w:r w:rsidR="008D2C31" w:rsidRPr="00FB3A9B">
        <w:rPr>
          <w:rFonts w:ascii="Times New Roman" w:eastAsia="Times New Roman" w:hAnsi="Times New Roman" w:cs="Times New Roman"/>
          <w:color w:val="000000" w:themeColor="text1"/>
          <w:sz w:val="24"/>
          <w:szCs w:val="24"/>
        </w:rPr>
        <w:t xml:space="preserve">, </w:t>
      </w:r>
      <w:r w:rsidRPr="00FB3A9B">
        <w:rPr>
          <w:rFonts w:ascii="Times New Roman" w:eastAsia="Times New Roman" w:hAnsi="Times New Roman" w:cs="Times New Roman"/>
          <w:color w:val="000000" w:themeColor="text1"/>
          <w:sz w:val="24"/>
          <w:szCs w:val="24"/>
        </w:rPr>
        <w:t>Vilniaus Martyno Mažvydo progi</w:t>
      </w:r>
      <w:r w:rsidRPr="00FB3A9B">
        <w:rPr>
          <w:rFonts w:ascii="Times New Roman" w:eastAsia="Times New Roman" w:hAnsi="Times New Roman" w:cs="Times New Roman"/>
          <w:color w:val="000000" w:themeColor="text1"/>
          <w:sz w:val="24"/>
          <w:szCs w:val="24"/>
        </w:rPr>
        <w:t>m</w:t>
      </w:r>
      <w:r w:rsidRPr="00FB3A9B">
        <w:rPr>
          <w:rFonts w:ascii="Times New Roman" w:eastAsia="Times New Roman" w:hAnsi="Times New Roman" w:cs="Times New Roman"/>
          <w:color w:val="000000" w:themeColor="text1"/>
          <w:sz w:val="24"/>
          <w:szCs w:val="24"/>
        </w:rPr>
        <w:t>nazijos tarptautiškumo strategija 2022-2026 m.</w:t>
      </w:r>
      <w:r w:rsidR="008D2C31" w:rsidRPr="00FB3A9B">
        <w:rPr>
          <w:rFonts w:ascii="Times New Roman" w:eastAsia="Times New Roman" w:hAnsi="Times New Roman" w:cs="Times New Roman"/>
          <w:color w:val="000000" w:themeColor="text1"/>
          <w:sz w:val="24"/>
          <w:szCs w:val="24"/>
        </w:rPr>
        <w:t xml:space="preserve">, 2026 m. </w:t>
      </w:r>
      <w:r w:rsidR="006B04F6" w:rsidRPr="00FB3A9B">
        <w:rPr>
          <w:rFonts w:ascii="Times New Roman" w:eastAsia="Times New Roman" w:hAnsi="Times New Roman" w:cs="Times New Roman"/>
          <w:color w:val="000000" w:themeColor="text1"/>
          <w:sz w:val="24"/>
          <w:szCs w:val="24"/>
        </w:rPr>
        <w:t>Vilniaus miesto savivaldybės prioritetais švietimo srityje.</w:t>
      </w:r>
    </w:p>
    <w:p w:rsidR="00B10863" w:rsidRPr="00FB3A9B" w:rsidRDefault="00B10863" w:rsidP="0041337C">
      <w:pPr>
        <w:pStyle w:val="Sraopastraipa"/>
        <w:numPr>
          <w:ilvl w:val="0"/>
          <w:numId w:val="57"/>
        </w:numPr>
        <w:suppressAutoHyphens w:val="0"/>
        <w:spacing w:after="0" w:line="360" w:lineRule="auto"/>
        <w:ind w:left="709" w:hanging="425"/>
        <w:jc w:val="both"/>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 xml:space="preserve">Metinį veiklos planą parengė direktorės įsakymu sudaryta darbo grupė (darbo grupės vadovė – </w:t>
      </w:r>
      <w:r w:rsidR="006B04F6" w:rsidRPr="00FB3A9B">
        <w:rPr>
          <w:rFonts w:ascii="Times New Roman" w:eastAsia="Times New Roman" w:hAnsi="Times New Roman" w:cs="Times New Roman"/>
          <w:color w:val="000000" w:themeColor="text1"/>
          <w:sz w:val="24"/>
          <w:szCs w:val="24"/>
        </w:rPr>
        <w:t>R. Striogaitė</w:t>
      </w:r>
      <w:r w:rsidRPr="00FB3A9B">
        <w:rPr>
          <w:rFonts w:ascii="Times New Roman" w:eastAsia="Times New Roman" w:hAnsi="Times New Roman" w:cs="Times New Roman"/>
          <w:color w:val="000000" w:themeColor="text1"/>
          <w:sz w:val="24"/>
          <w:szCs w:val="24"/>
        </w:rPr>
        <w:t xml:space="preserve">, nariai: </w:t>
      </w:r>
      <w:r w:rsidR="006B04F6" w:rsidRPr="00FB3A9B">
        <w:rPr>
          <w:rFonts w:ascii="Times New Roman" w:eastAsia="Times New Roman" w:hAnsi="Times New Roman" w:cs="Times New Roman"/>
          <w:color w:val="000000" w:themeColor="text1"/>
          <w:sz w:val="24"/>
          <w:szCs w:val="24"/>
        </w:rPr>
        <w:t>R.Maslauskienė</w:t>
      </w:r>
      <w:r w:rsidRPr="00FB3A9B">
        <w:rPr>
          <w:rFonts w:ascii="Times New Roman" w:eastAsia="Times New Roman" w:hAnsi="Times New Roman" w:cs="Times New Roman"/>
          <w:color w:val="000000" w:themeColor="text1"/>
          <w:sz w:val="24"/>
          <w:szCs w:val="24"/>
        </w:rPr>
        <w:t>,</w:t>
      </w:r>
      <w:r w:rsidR="006B04F6" w:rsidRPr="00FB3A9B">
        <w:rPr>
          <w:rFonts w:ascii="Times New Roman" w:eastAsia="Times New Roman" w:hAnsi="Times New Roman" w:cs="Times New Roman"/>
          <w:color w:val="000000" w:themeColor="text1"/>
          <w:sz w:val="24"/>
          <w:szCs w:val="24"/>
        </w:rPr>
        <w:t xml:space="preserve"> I.Jakubauskienė, J.Stonienė, A.Apeikytė, M.Gatelis, M.Masaitis, V.Žikulina</w:t>
      </w:r>
      <w:r w:rsidRPr="00FB3A9B">
        <w:rPr>
          <w:rFonts w:ascii="Times New Roman" w:eastAsia="Times New Roman" w:hAnsi="Times New Roman" w:cs="Times New Roman"/>
          <w:color w:val="000000" w:themeColor="text1"/>
          <w:sz w:val="24"/>
          <w:szCs w:val="24"/>
        </w:rPr>
        <w:t>, R. Bakanienė). Darbo grupės veiklą kuravo direktoriaus pav</w:t>
      </w:r>
      <w:r w:rsidRPr="00FB3A9B">
        <w:rPr>
          <w:rFonts w:ascii="Times New Roman" w:eastAsia="Times New Roman" w:hAnsi="Times New Roman" w:cs="Times New Roman"/>
          <w:color w:val="000000" w:themeColor="text1"/>
          <w:sz w:val="24"/>
          <w:szCs w:val="24"/>
        </w:rPr>
        <w:t>a</w:t>
      </w:r>
      <w:r w:rsidRPr="00FB3A9B">
        <w:rPr>
          <w:rFonts w:ascii="Times New Roman" w:eastAsia="Times New Roman" w:hAnsi="Times New Roman" w:cs="Times New Roman"/>
          <w:color w:val="000000" w:themeColor="text1"/>
          <w:sz w:val="24"/>
          <w:szCs w:val="24"/>
        </w:rPr>
        <w:t>duotojos ugdymui K. Jūraitė</w:t>
      </w:r>
      <w:r w:rsidR="006B04F6" w:rsidRPr="00FB3A9B">
        <w:rPr>
          <w:rFonts w:ascii="Times New Roman" w:eastAsia="Times New Roman" w:hAnsi="Times New Roman" w:cs="Times New Roman"/>
          <w:color w:val="000000" w:themeColor="text1"/>
          <w:sz w:val="24"/>
          <w:szCs w:val="24"/>
        </w:rPr>
        <w:t>.</w:t>
      </w:r>
    </w:p>
    <w:p w:rsidR="00B10863" w:rsidRPr="00FB3A9B" w:rsidRDefault="00B10863" w:rsidP="0041337C">
      <w:pPr>
        <w:pStyle w:val="Sraopastraipa"/>
        <w:numPr>
          <w:ilvl w:val="0"/>
          <w:numId w:val="57"/>
        </w:numPr>
        <w:suppressAutoHyphens w:val="0"/>
        <w:spacing w:after="0" w:line="360" w:lineRule="auto"/>
        <w:ind w:left="709" w:hanging="425"/>
        <w:jc w:val="both"/>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Planą įgyvendina Vilniaus Martyno Mažvydo progimnazijos vadovybė, pedagogai ir kiti pedagoginiame procese dalyvaujantys specialistai, nepedagoginiai darbuotojai, ugdytiniai ir jų tėvai.</w:t>
      </w:r>
    </w:p>
    <w:p w:rsidR="00B10863" w:rsidRPr="00FB3A9B" w:rsidRDefault="00B10863" w:rsidP="0041337C">
      <w:pPr>
        <w:pStyle w:val="Sraopastraipa"/>
        <w:numPr>
          <w:ilvl w:val="0"/>
          <w:numId w:val="57"/>
        </w:numPr>
        <w:suppressAutoHyphens w:val="0"/>
        <w:spacing w:after="0" w:line="360" w:lineRule="auto"/>
        <w:ind w:left="709" w:hanging="425"/>
        <w:jc w:val="both"/>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Rengiant metinį veiklos planą vadovautasi viešumo, atvirumo, bendradarbiavimo principais.</w:t>
      </w:r>
    </w:p>
    <w:p w:rsidR="00B10863" w:rsidRPr="00FB3A9B" w:rsidRDefault="00B10863" w:rsidP="00B10863">
      <w:pPr>
        <w:pStyle w:val="paragraph"/>
        <w:spacing w:beforeAutospacing="0" w:after="0" w:afterAutospacing="0" w:line="360" w:lineRule="auto"/>
        <w:ind w:firstLine="851"/>
        <w:jc w:val="center"/>
        <w:textAlignment w:val="baseline"/>
        <w:rPr>
          <w:b/>
          <w:bCs/>
        </w:rPr>
      </w:pPr>
      <w:r w:rsidRPr="00FB3A9B">
        <w:rPr>
          <w:rStyle w:val="normaltextrun"/>
          <w:b/>
          <w:bCs/>
        </w:rPr>
        <w:t>II MISIJA</w:t>
      </w:r>
    </w:p>
    <w:p w:rsidR="00B10863" w:rsidRPr="00FB3A9B" w:rsidRDefault="00B10863" w:rsidP="00847ADA">
      <w:pPr>
        <w:pStyle w:val="paragraph"/>
        <w:spacing w:beforeAutospacing="0" w:after="0" w:afterAutospacing="0" w:line="360" w:lineRule="auto"/>
        <w:ind w:firstLine="142"/>
        <w:textAlignment w:val="baseline"/>
        <w:rPr>
          <w:color w:val="000000" w:themeColor="text1"/>
        </w:rPr>
      </w:pPr>
      <w:r w:rsidRPr="00FB3A9B">
        <w:rPr>
          <w:rStyle w:val="normaltextrun"/>
          <w:color w:val="000000" w:themeColor="text1"/>
        </w:rPr>
        <w:t xml:space="preserve">Kurti tvarią mokyklos bendruomenę, kurioje atsižvelgiama į kiekvieno mokinio poreikius, gebėjimus ir galimybes siekti sėkmės ir pasiruošti tolimesniam ugdymosi etapui ir viso gyvenimo mokymuisi. </w:t>
      </w:r>
      <w:r w:rsidRPr="00FB3A9B">
        <w:rPr>
          <w:rStyle w:val="eop"/>
          <w:color w:val="000000" w:themeColor="text1"/>
        </w:rPr>
        <w:t> </w:t>
      </w:r>
    </w:p>
    <w:p w:rsidR="00B10863" w:rsidRPr="00FB3A9B" w:rsidRDefault="00B10863" w:rsidP="00B10863">
      <w:pPr>
        <w:pStyle w:val="paragraph"/>
        <w:spacing w:beforeAutospacing="0" w:after="0" w:afterAutospacing="0" w:line="360" w:lineRule="auto"/>
        <w:ind w:firstLine="840"/>
        <w:jc w:val="center"/>
        <w:textAlignment w:val="baseline"/>
        <w:rPr>
          <w:b/>
          <w:bCs/>
        </w:rPr>
      </w:pPr>
      <w:r w:rsidRPr="00FB3A9B">
        <w:rPr>
          <w:rStyle w:val="normaltextrun"/>
          <w:b/>
          <w:bCs/>
        </w:rPr>
        <w:t>III VIZIJA</w:t>
      </w:r>
    </w:p>
    <w:p w:rsidR="00B10863" w:rsidRPr="00FB3A9B" w:rsidRDefault="00B10863" w:rsidP="00B10863">
      <w:pPr>
        <w:pStyle w:val="paragraph"/>
        <w:spacing w:beforeAutospacing="0" w:after="0" w:afterAutospacing="0" w:line="360" w:lineRule="auto"/>
        <w:ind w:firstLine="840"/>
        <w:textAlignment w:val="baseline"/>
      </w:pPr>
      <w:r w:rsidRPr="00FB3A9B">
        <w:rPr>
          <w:rStyle w:val="normaltextrun"/>
          <w:color w:val="000000"/>
        </w:rPr>
        <w:t>Tvari mokyklos bendruomenė, prisitaikanti prie aplinkos pokyčių, nuolat tobulėjanti, suteikianti mokiniams galimybę pasirinkti ugdymo(</w:t>
      </w:r>
      <w:r w:rsidRPr="00FB3A9B">
        <w:rPr>
          <w:rStyle w:val="spellingerror"/>
          <w:color w:val="000000"/>
        </w:rPr>
        <w:t>si</w:t>
      </w:r>
      <w:r w:rsidRPr="00FB3A9B">
        <w:rPr>
          <w:rStyle w:val="normaltextrun"/>
          <w:color w:val="000000"/>
        </w:rPr>
        <w:t>) kryptį, augti atsižvelgiant į jų poreikius ir siekti sėkmės mokykloje ir už jos ribų.</w:t>
      </w:r>
      <w:r w:rsidRPr="00FB3A9B">
        <w:rPr>
          <w:rStyle w:val="eop"/>
          <w:color w:val="000000"/>
        </w:rPr>
        <w:t> </w:t>
      </w:r>
    </w:p>
    <w:p w:rsidR="00B10863" w:rsidRPr="00FB3A9B" w:rsidRDefault="00B10863" w:rsidP="00B10863">
      <w:pPr>
        <w:pStyle w:val="paragraph"/>
        <w:spacing w:beforeAutospacing="0" w:after="0" w:afterAutospacing="0" w:line="360" w:lineRule="auto"/>
        <w:ind w:firstLine="840"/>
        <w:jc w:val="center"/>
        <w:textAlignment w:val="baseline"/>
        <w:rPr>
          <w:b/>
          <w:bCs/>
        </w:rPr>
      </w:pPr>
      <w:r w:rsidRPr="00FB3A9B">
        <w:rPr>
          <w:rStyle w:val="normaltextrun"/>
          <w:b/>
          <w:bCs/>
        </w:rPr>
        <w:t>IV VERTYBĖS</w:t>
      </w:r>
    </w:p>
    <w:p w:rsidR="00B10863" w:rsidRPr="00FB3A9B" w:rsidRDefault="00B10863" w:rsidP="0041337C">
      <w:pPr>
        <w:pStyle w:val="paragraph"/>
        <w:numPr>
          <w:ilvl w:val="0"/>
          <w:numId w:val="47"/>
        </w:numPr>
        <w:suppressAutoHyphens w:val="0"/>
        <w:spacing w:beforeAutospacing="0" w:after="0" w:afterAutospacing="0" w:line="360" w:lineRule="auto"/>
        <w:ind w:left="1080" w:hanging="229"/>
        <w:textAlignment w:val="baseline"/>
      </w:pPr>
      <w:r w:rsidRPr="00FB3A9B">
        <w:rPr>
          <w:rStyle w:val="normaltextrun"/>
        </w:rPr>
        <w:t>Pagarba</w:t>
      </w:r>
      <w:r w:rsidRPr="00FB3A9B">
        <w:rPr>
          <w:rStyle w:val="eop"/>
        </w:rPr>
        <w:t> </w:t>
      </w:r>
    </w:p>
    <w:p w:rsidR="00B10863" w:rsidRPr="00FB3A9B" w:rsidRDefault="00B10863" w:rsidP="0041337C">
      <w:pPr>
        <w:pStyle w:val="paragraph"/>
        <w:numPr>
          <w:ilvl w:val="0"/>
          <w:numId w:val="47"/>
        </w:numPr>
        <w:suppressAutoHyphens w:val="0"/>
        <w:spacing w:beforeAutospacing="0" w:after="0" w:afterAutospacing="0" w:line="360" w:lineRule="auto"/>
        <w:ind w:left="1080" w:hanging="229"/>
        <w:textAlignment w:val="baseline"/>
      </w:pPr>
      <w:r w:rsidRPr="00FB3A9B">
        <w:rPr>
          <w:rStyle w:val="normaltextrun"/>
        </w:rPr>
        <w:t>Bendrystė</w:t>
      </w:r>
      <w:r w:rsidRPr="00FB3A9B">
        <w:rPr>
          <w:rStyle w:val="eop"/>
        </w:rPr>
        <w:t> </w:t>
      </w:r>
    </w:p>
    <w:p w:rsidR="00B10863" w:rsidRPr="00FB3A9B" w:rsidRDefault="00B10863" w:rsidP="0041337C">
      <w:pPr>
        <w:pStyle w:val="paragraph"/>
        <w:numPr>
          <w:ilvl w:val="0"/>
          <w:numId w:val="47"/>
        </w:numPr>
        <w:suppressAutoHyphens w:val="0"/>
        <w:spacing w:beforeAutospacing="0" w:after="0" w:afterAutospacing="0" w:line="360" w:lineRule="auto"/>
        <w:ind w:left="1080" w:hanging="229"/>
        <w:textAlignment w:val="baseline"/>
      </w:pPr>
      <w:r w:rsidRPr="00FB3A9B">
        <w:rPr>
          <w:rStyle w:val="normaltextrun"/>
        </w:rPr>
        <w:t>Atsakingumas</w:t>
      </w:r>
      <w:r w:rsidRPr="00FB3A9B">
        <w:rPr>
          <w:rStyle w:val="eop"/>
        </w:rPr>
        <w:t> </w:t>
      </w:r>
    </w:p>
    <w:p w:rsidR="00B10863" w:rsidRPr="00FB3A9B" w:rsidRDefault="00B10863" w:rsidP="0041337C">
      <w:pPr>
        <w:pStyle w:val="paragraph"/>
        <w:numPr>
          <w:ilvl w:val="0"/>
          <w:numId w:val="47"/>
        </w:numPr>
        <w:suppressAutoHyphens w:val="0"/>
        <w:spacing w:beforeAutospacing="0" w:after="0" w:afterAutospacing="0" w:line="360" w:lineRule="auto"/>
        <w:ind w:left="1080" w:hanging="229"/>
        <w:textAlignment w:val="baseline"/>
      </w:pPr>
      <w:r w:rsidRPr="00FB3A9B">
        <w:rPr>
          <w:rStyle w:val="normaltextrun"/>
        </w:rPr>
        <w:t>Pilietiškumas</w:t>
      </w:r>
      <w:r w:rsidRPr="00FB3A9B">
        <w:rPr>
          <w:rStyle w:val="normaltextrun"/>
          <w:color w:val="000000"/>
        </w:rPr>
        <w:t> </w:t>
      </w:r>
      <w:r w:rsidRPr="00FB3A9B">
        <w:rPr>
          <w:rStyle w:val="eop"/>
          <w:color w:val="000000"/>
        </w:rPr>
        <w:t> </w:t>
      </w:r>
    </w:p>
    <w:p w:rsidR="00B10863" w:rsidRPr="00FB3A9B" w:rsidRDefault="00B10863" w:rsidP="00B10863">
      <w:pPr>
        <w:pStyle w:val="paragraph"/>
        <w:spacing w:beforeAutospacing="0" w:after="0" w:afterAutospacing="0" w:line="360" w:lineRule="auto"/>
        <w:ind w:firstLine="851"/>
        <w:textAlignment w:val="baseline"/>
      </w:pPr>
      <w:r w:rsidRPr="00FB3A9B">
        <w:rPr>
          <w:rStyle w:val="normaltextrun"/>
          <w:b/>
          <w:bCs/>
        </w:rPr>
        <w:t>FILOSOFIJA:</w:t>
      </w:r>
      <w:r w:rsidRPr="00FB3A9B">
        <w:rPr>
          <w:rStyle w:val="normaltextrun"/>
        </w:rPr>
        <w:t> </w:t>
      </w:r>
    </w:p>
    <w:p w:rsidR="00B10863" w:rsidRPr="00FB3A9B" w:rsidRDefault="00B10863" w:rsidP="00B10863">
      <w:pPr>
        <w:pStyle w:val="paragraph"/>
        <w:spacing w:beforeAutospacing="0" w:after="0" w:afterAutospacing="0" w:line="360" w:lineRule="auto"/>
        <w:ind w:firstLine="851"/>
        <w:textAlignment w:val="baseline"/>
        <w:rPr>
          <w:lang w:val="en-GB"/>
        </w:rPr>
      </w:pPr>
      <w:r w:rsidRPr="00FB3A9B">
        <w:rPr>
          <w:rStyle w:val="normaltextrun"/>
          <w:color w:val="000000" w:themeColor="text1"/>
        </w:rPr>
        <w:t xml:space="preserve">Aš mokausi saugodamas pasaulį ir mokysiuosi visą gyvenimą. </w:t>
      </w:r>
      <w:r w:rsidRPr="00FB3A9B">
        <w:rPr>
          <w:rStyle w:val="normaltextrun"/>
          <w:i/>
          <w:iCs/>
          <w:color w:val="000000" w:themeColor="text1"/>
        </w:rPr>
        <w:t xml:space="preserve">(Šaltinis:  </w:t>
      </w:r>
      <w:r w:rsidRPr="00FB3A9B">
        <w:rPr>
          <w:rStyle w:val="spellingerror"/>
          <w:i/>
          <w:iCs/>
        </w:rPr>
        <w:t>Learning</w:t>
      </w:r>
      <w:r w:rsidRPr="00FB3A9B">
        <w:rPr>
          <w:rStyle w:val="normaltextrun"/>
          <w:i/>
          <w:iCs/>
        </w:rPr>
        <w:t xml:space="preserve"> to </w:t>
      </w:r>
      <w:r w:rsidRPr="00FB3A9B">
        <w:rPr>
          <w:rStyle w:val="spellingerror"/>
          <w:i/>
          <w:iCs/>
        </w:rPr>
        <w:t>become</w:t>
      </w:r>
      <w:r w:rsidRPr="00FB3A9B">
        <w:rPr>
          <w:rStyle w:val="normaltextrun"/>
          <w:i/>
          <w:iCs/>
        </w:rPr>
        <w:t xml:space="preserve"> </w:t>
      </w:r>
      <w:r w:rsidRPr="00FB3A9B">
        <w:rPr>
          <w:rStyle w:val="spellingerror"/>
          <w:i/>
          <w:iCs/>
        </w:rPr>
        <w:t>with</w:t>
      </w:r>
      <w:r w:rsidRPr="00FB3A9B">
        <w:rPr>
          <w:rStyle w:val="normaltextrun"/>
          <w:i/>
          <w:iCs/>
        </w:rPr>
        <w:t xml:space="preserve"> </w:t>
      </w:r>
      <w:r w:rsidRPr="00FB3A9B">
        <w:rPr>
          <w:rStyle w:val="spellingerror"/>
          <w:i/>
          <w:iCs/>
        </w:rPr>
        <w:t>the</w:t>
      </w:r>
      <w:r w:rsidRPr="00FB3A9B">
        <w:rPr>
          <w:rStyle w:val="normaltextrun"/>
          <w:i/>
          <w:iCs/>
        </w:rPr>
        <w:t xml:space="preserve"> </w:t>
      </w:r>
      <w:r w:rsidRPr="00FB3A9B">
        <w:rPr>
          <w:rStyle w:val="spellingerror"/>
          <w:i/>
          <w:iCs/>
        </w:rPr>
        <w:t>world</w:t>
      </w:r>
      <w:r w:rsidRPr="00FB3A9B">
        <w:rPr>
          <w:rStyle w:val="normaltextrun"/>
          <w:i/>
          <w:iCs/>
        </w:rPr>
        <w:t xml:space="preserve">: </w:t>
      </w:r>
      <w:r w:rsidRPr="00FB3A9B">
        <w:rPr>
          <w:rStyle w:val="spellingerror"/>
          <w:i/>
          <w:iCs/>
        </w:rPr>
        <w:t>Education</w:t>
      </w:r>
      <w:r w:rsidRPr="00FB3A9B">
        <w:rPr>
          <w:rStyle w:val="normaltextrun"/>
          <w:i/>
          <w:iCs/>
        </w:rPr>
        <w:t xml:space="preserve"> </w:t>
      </w:r>
      <w:r w:rsidRPr="00FB3A9B">
        <w:rPr>
          <w:rStyle w:val="spellingerror"/>
          <w:i/>
          <w:iCs/>
        </w:rPr>
        <w:t>for</w:t>
      </w:r>
      <w:r w:rsidRPr="00FB3A9B">
        <w:rPr>
          <w:rStyle w:val="normaltextrun"/>
          <w:i/>
          <w:iCs/>
        </w:rPr>
        <w:t xml:space="preserve"> </w:t>
      </w:r>
      <w:r w:rsidRPr="00FB3A9B">
        <w:rPr>
          <w:rStyle w:val="spellingerror"/>
          <w:i/>
          <w:iCs/>
        </w:rPr>
        <w:t>future</w:t>
      </w:r>
      <w:r w:rsidRPr="00FB3A9B">
        <w:rPr>
          <w:rStyle w:val="normaltextrun"/>
          <w:i/>
          <w:iCs/>
        </w:rPr>
        <w:t xml:space="preserve"> </w:t>
      </w:r>
      <w:r w:rsidRPr="00FB3A9B">
        <w:rPr>
          <w:rStyle w:val="spellingerror"/>
          <w:i/>
          <w:iCs/>
        </w:rPr>
        <w:t>survival</w:t>
      </w:r>
      <w:r w:rsidRPr="00FB3A9B">
        <w:rPr>
          <w:rStyle w:val="normaltextrun"/>
          <w:i/>
          <w:iCs/>
        </w:rPr>
        <w:t xml:space="preserve">. </w:t>
      </w:r>
      <w:r w:rsidRPr="00FB3A9B">
        <w:rPr>
          <w:rStyle w:val="spellingerror"/>
          <w:i/>
          <w:iCs/>
        </w:rPr>
        <w:t>Paper</w:t>
      </w:r>
      <w:r w:rsidRPr="00FB3A9B">
        <w:rPr>
          <w:rStyle w:val="normaltextrun"/>
          <w:i/>
          <w:iCs/>
        </w:rPr>
        <w:t xml:space="preserve"> </w:t>
      </w:r>
      <w:r w:rsidRPr="00FB3A9B">
        <w:rPr>
          <w:rStyle w:val="spellingerror"/>
          <w:i/>
          <w:iCs/>
        </w:rPr>
        <w:t>commissioned</w:t>
      </w:r>
      <w:r w:rsidRPr="00FB3A9B">
        <w:rPr>
          <w:rStyle w:val="normaltextrun"/>
          <w:i/>
          <w:iCs/>
        </w:rPr>
        <w:t xml:space="preserve"> </w:t>
      </w:r>
      <w:r w:rsidRPr="00FB3A9B">
        <w:rPr>
          <w:rStyle w:val="spellingerror"/>
          <w:i/>
          <w:iCs/>
        </w:rPr>
        <w:t>for</w:t>
      </w:r>
      <w:r w:rsidRPr="00FB3A9B">
        <w:rPr>
          <w:rStyle w:val="normaltextrun"/>
          <w:i/>
          <w:iCs/>
        </w:rPr>
        <w:t xml:space="preserve"> </w:t>
      </w:r>
      <w:r w:rsidRPr="00FB3A9B">
        <w:rPr>
          <w:rStyle w:val="spellingerror"/>
          <w:i/>
          <w:iCs/>
        </w:rPr>
        <w:t>the</w:t>
      </w:r>
      <w:r w:rsidRPr="00FB3A9B">
        <w:rPr>
          <w:rStyle w:val="normaltextrun"/>
          <w:i/>
          <w:iCs/>
        </w:rPr>
        <w:t xml:space="preserve"> UNESCO </w:t>
      </w:r>
      <w:r w:rsidRPr="00FB3A9B">
        <w:rPr>
          <w:rStyle w:val="spellingerror"/>
          <w:i/>
          <w:iCs/>
        </w:rPr>
        <w:t>Futures</w:t>
      </w:r>
      <w:r w:rsidRPr="00FB3A9B">
        <w:rPr>
          <w:rStyle w:val="normaltextrun"/>
          <w:i/>
          <w:iCs/>
        </w:rPr>
        <w:t xml:space="preserve"> </w:t>
      </w:r>
      <w:r w:rsidRPr="00FB3A9B">
        <w:rPr>
          <w:rStyle w:val="spellingerror"/>
          <w:i/>
          <w:iCs/>
        </w:rPr>
        <w:t>of</w:t>
      </w:r>
      <w:r w:rsidRPr="00FB3A9B">
        <w:rPr>
          <w:rStyle w:val="normaltextrun"/>
          <w:i/>
          <w:iCs/>
        </w:rPr>
        <w:t xml:space="preserve"> </w:t>
      </w:r>
      <w:r w:rsidRPr="00FB3A9B">
        <w:rPr>
          <w:rStyle w:val="spellingerror"/>
          <w:i/>
          <w:iCs/>
        </w:rPr>
        <w:t>Education</w:t>
      </w:r>
      <w:r w:rsidRPr="00FB3A9B">
        <w:rPr>
          <w:rStyle w:val="normaltextrun"/>
          <w:i/>
          <w:iCs/>
        </w:rPr>
        <w:t xml:space="preserve"> </w:t>
      </w:r>
      <w:r w:rsidRPr="00FB3A9B">
        <w:rPr>
          <w:rStyle w:val="spellingerror"/>
          <w:i/>
          <w:iCs/>
        </w:rPr>
        <w:t>report</w:t>
      </w:r>
      <w:r w:rsidRPr="00FB3A9B">
        <w:rPr>
          <w:rStyle w:val="normaltextrun"/>
          <w:i/>
          <w:iCs/>
        </w:rPr>
        <w:t xml:space="preserve"> (</w:t>
      </w:r>
      <w:r w:rsidRPr="00FB3A9B">
        <w:rPr>
          <w:rStyle w:val="spellingerror"/>
          <w:i/>
          <w:iCs/>
        </w:rPr>
        <w:t>forthcoming</w:t>
      </w:r>
      <w:r w:rsidRPr="00FB3A9B">
        <w:rPr>
          <w:rStyle w:val="normaltextrun"/>
          <w:i/>
          <w:iCs/>
        </w:rPr>
        <w:t>, 2021)).</w:t>
      </w:r>
      <w:r w:rsidRPr="00FB3A9B">
        <w:rPr>
          <w:rStyle w:val="eop"/>
        </w:rPr>
        <w:t> </w:t>
      </w:r>
    </w:p>
    <w:p w:rsidR="00B10863" w:rsidRPr="00FB3A9B" w:rsidRDefault="00B10863" w:rsidP="00FB3A9B">
      <w:pPr>
        <w:spacing w:line="360" w:lineRule="auto"/>
        <w:rPr>
          <w:rFonts w:ascii="Times New Roman" w:eastAsia="Times New Roman" w:hAnsi="Times New Roman" w:cs="Times New Roman"/>
          <w:b/>
          <w:color w:val="000000"/>
          <w:sz w:val="24"/>
          <w:szCs w:val="24"/>
        </w:rPr>
      </w:pPr>
    </w:p>
    <w:p w:rsidR="00B10863" w:rsidRPr="00FB3A9B" w:rsidRDefault="00B10863" w:rsidP="00847ADA">
      <w:pPr>
        <w:spacing w:line="360" w:lineRule="auto"/>
        <w:jc w:val="center"/>
        <w:rPr>
          <w:rFonts w:ascii="Times New Roman" w:eastAsia="Times New Roman" w:hAnsi="Times New Roman" w:cs="Times New Roman"/>
          <w:sz w:val="24"/>
          <w:szCs w:val="24"/>
        </w:rPr>
      </w:pPr>
      <w:r w:rsidRPr="00FB3A9B">
        <w:rPr>
          <w:rFonts w:ascii="Times New Roman" w:eastAsia="Times New Roman" w:hAnsi="Times New Roman" w:cs="Times New Roman"/>
          <w:b/>
          <w:color w:val="000000"/>
          <w:sz w:val="24"/>
          <w:szCs w:val="24"/>
        </w:rPr>
        <w:t>V BENDROS ŽINIOS APIE PROGIMNAZIJĄ</w:t>
      </w:r>
    </w:p>
    <w:p w:rsidR="00847ADA" w:rsidRPr="00FB3A9B" w:rsidRDefault="00847ADA" w:rsidP="00847ADA">
      <w:pPr>
        <w:pStyle w:val="Antrat2"/>
        <w:spacing w:line="360" w:lineRule="auto"/>
        <w:rPr>
          <w:rFonts w:ascii="Times New Roman" w:hAnsi="Times New Roman" w:cs="Times New Roman"/>
          <w:color w:val="auto"/>
          <w:sz w:val="24"/>
          <w:szCs w:val="24"/>
        </w:rPr>
      </w:pPr>
      <w:r w:rsidRPr="00FB3A9B">
        <w:rPr>
          <w:rFonts w:ascii="Times New Roman" w:hAnsi="Times New Roman" w:cs="Times New Roman"/>
          <w:color w:val="auto"/>
          <w:sz w:val="24"/>
          <w:szCs w:val="24"/>
        </w:rPr>
        <w:lastRenderedPageBreak/>
        <w:t xml:space="preserve">Progimnazijoje vykdomos Pradinio ugdymo ir Pagrindinio ugdymo I dalies programos. </w:t>
      </w:r>
    </w:p>
    <w:p w:rsidR="00847ADA" w:rsidRPr="00FB3A9B" w:rsidRDefault="00847ADA" w:rsidP="00847ADA">
      <w:pPr>
        <w:pStyle w:val="Antrat2"/>
        <w:spacing w:line="360" w:lineRule="auto"/>
        <w:rPr>
          <w:rFonts w:ascii="Times New Roman" w:hAnsi="Times New Roman" w:cs="Times New Roman"/>
          <w:color w:val="auto"/>
          <w:sz w:val="24"/>
          <w:szCs w:val="24"/>
        </w:rPr>
      </w:pPr>
      <w:r w:rsidRPr="00FB3A9B">
        <w:rPr>
          <w:rFonts w:ascii="Times New Roman" w:hAnsi="Times New Roman" w:cs="Times New Roman"/>
          <w:color w:val="auto"/>
          <w:sz w:val="24"/>
          <w:szCs w:val="24"/>
        </w:rPr>
        <w:t>Mokykloje yra 45 klasių komplektai, kuriuose mokosi 1145 mokiniai: 24 klasių komplektai 1–4 klasėse ir 21 klasių komplektas 5–8 klasėse, iš jų – 9 frankofoninio ugdymo ir 4  dailės</w:t>
      </w:r>
      <w:r w:rsidR="00DF28FC">
        <w:rPr>
          <w:rFonts w:ascii="Times New Roman" w:hAnsi="Times New Roman" w:cs="Times New Roman"/>
          <w:color w:val="auto"/>
          <w:sz w:val="24"/>
          <w:szCs w:val="24"/>
        </w:rPr>
        <w:t xml:space="preserve"> </w:t>
      </w:r>
      <w:r w:rsidRPr="00FB3A9B">
        <w:rPr>
          <w:rFonts w:ascii="Times New Roman" w:hAnsi="Times New Roman" w:cs="Times New Roman"/>
          <w:color w:val="auto"/>
          <w:sz w:val="24"/>
          <w:szCs w:val="24"/>
        </w:rPr>
        <w:t xml:space="preserve">ugdymo klasės. </w:t>
      </w:r>
    </w:p>
    <w:p w:rsidR="00847ADA" w:rsidRPr="00FB3A9B" w:rsidRDefault="00847ADA" w:rsidP="00847ADA">
      <w:pPr>
        <w:pStyle w:val="Antrat2"/>
        <w:spacing w:line="360" w:lineRule="auto"/>
        <w:rPr>
          <w:rFonts w:ascii="Times New Roman" w:hAnsi="Times New Roman" w:cs="Times New Roman"/>
          <w:color w:val="auto"/>
          <w:sz w:val="24"/>
          <w:szCs w:val="24"/>
        </w:rPr>
      </w:pPr>
      <w:r w:rsidRPr="00FB3A9B">
        <w:rPr>
          <w:rFonts w:ascii="Times New Roman" w:hAnsi="Times New Roman" w:cs="Times New Roman"/>
          <w:color w:val="auto"/>
          <w:sz w:val="24"/>
          <w:szCs w:val="24"/>
        </w:rPr>
        <w:t xml:space="preserve">2025 m. rugsėjo 1 d. progimnazijoje dirbo 90 pedagoginių darbuotojų. Mokiniams specialiąją pedagoginę pagalbą teikia 3 specialieji pedagogai, 2 logopedai, 3 psichologai, 2 socialiniai pedagogai ir 15 mokytojo padėjėjų. </w:t>
      </w:r>
    </w:p>
    <w:p w:rsidR="006B04F6" w:rsidRPr="00FB3A9B" w:rsidRDefault="00847ADA" w:rsidP="00847ADA">
      <w:pPr>
        <w:pStyle w:val="Antrat2"/>
        <w:spacing w:line="360" w:lineRule="auto"/>
        <w:jc w:val="center"/>
        <w:rPr>
          <w:rFonts w:ascii="Times New Roman" w:hAnsi="Times New Roman" w:cs="Times New Roman"/>
          <w:b/>
          <w:caps/>
          <w:color w:val="auto"/>
          <w:sz w:val="24"/>
          <w:szCs w:val="24"/>
        </w:rPr>
      </w:pPr>
      <w:r w:rsidRPr="00FB3A9B">
        <w:rPr>
          <w:rFonts w:ascii="Times New Roman" w:hAnsi="Times New Roman" w:cs="Times New Roman"/>
          <w:b/>
          <w:caps/>
          <w:color w:val="auto"/>
          <w:sz w:val="24"/>
          <w:szCs w:val="24"/>
        </w:rPr>
        <w:t xml:space="preserve">VI </w:t>
      </w:r>
      <w:r w:rsidR="006B04F6" w:rsidRPr="00FB3A9B">
        <w:rPr>
          <w:rFonts w:ascii="Times New Roman" w:hAnsi="Times New Roman" w:cs="Times New Roman"/>
          <w:b/>
          <w:caps/>
          <w:color w:val="auto"/>
          <w:sz w:val="24"/>
          <w:szCs w:val="24"/>
        </w:rPr>
        <w:t>Strateginio plano įgyvendinimo apžvalga</w:t>
      </w:r>
    </w:p>
    <w:p w:rsidR="008D2C31" w:rsidRPr="00FB3A9B" w:rsidRDefault="008D2C31" w:rsidP="00847ADA">
      <w:pPr>
        <w:pStyle w:val="Antrat"/>
        <w:rPr>
          <w:rFonts w:ascii="Times New Roman" w:hAnsi="Times New Roman" w:cs="Times New Roman"/>
          <w:b/>
          <w:i w:val="0"/>
        </w:rPr>
      </w:pPr>
      <w:r w:rsidRPr="00FB3A9B">
        <w:rPr>
          <w:rFonts w:ascii="Times New Roman" w:hAnsi="Times New Roman" w:cs="Times New Roman"/>
          <w:b/>
        </w:rPr>
        <w:t xml:space="preserve">1. </w:t>
      </w:r>
      <w:r w:rsidRPr="00FB3A9B">
        <w:rPr>
          <w:rFonts w:ascii="Times New Roman" w:hAnsi="Times New Roman" w:cs="Times New Roman"/>
          <w:b/>
          <w:i w:val="0"/>
        </w:rPr>
        <w:t>Ugdymo kokybės gerinimas</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Įdiegta ir sistemingai taikyta mokinių asmeninės pažangos stebėsena</w:t>
      </w:r>
      <w:r w:rsidRPr="00FB3A9B">
        <w:rPr>
          <w:rFonts w:ascii="Times New Roman" w:hAnsi="Times New Roman" w:cs="Times New Roman"/>
          <w:i w:val="0"/>
        </w:rPr>
        <w:t>: trimestriniai Sėkmės planai, individualūs pokalbiai su mokytojais, klasių vadovais ir švietimo pagalbos specialistais.</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Sustiprintas skaitymo ir raštingumo ugdymas visose klasėse</w:t>
      </w:r>
      <w:r w:rsidRPr="00FB3A9B">
        <w:rPr>
          <w:rFonts w:ascii="Times New Roman" w:hAnsi="Times New Roman" w:cs="Times New Roman"/>
          <w:i w:val="0"/>
        </w:rPr>
        <w:t>: taikytos skaitymo strategijos visų dalykų pamokose, organizuotos skaitymo valandėlės, konkursai, padidėjo mokinių skaitymo motyvacija ir teksto suvokimo gebėjimai.</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Plačiai taikyti inovatyvūs ir patyriminiai mokymo metodai</w:t>
      </w:r>
      <w:r w:rsidRPr="00FB3A9B">
        <w:rPr>
          <w:rFonts w:ascii="Times New Roman" w:hAnsi="Times New Roman" w:cs="Times New Roman"/>
          <w:i w:val="0"/>
        </w:rPr>
        <w:t>: pamokos už mokyklos ribų, integruotos pamokos, projektinis ir tiriamasis mokymasis, „Vilnius yra mokykla“ platformos naudojimas.</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Sėkmingai diegta CLIL metodika</w:t>
      </w:r>
      <w:r w:rsidRPr="00FB3A9B">
        <w:rPr>
          <w:rFonts w:ascii="Times New Roman" w:hAnsi="Times New Roman" w:cs="Times New Roman"/>
          <w:i w:val="0"/>
        </w:rPr>
        <w:t>: integruotos dalykų ir užsienio kalbų pamokos (matematika, biologija), skiriant papildomas pamokas ir mokytojų kvalifikacijos kėlimą, gerinant mokinių komunikacines ir dalykines kompetencijas.</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Aktyviai taikytos skaitmeninės, IT ir DI priemonės ugdyme</w:t>
      </w:r>
      <w:r w:rsidRPr="00FB3A9B">
        <w:rPr>
          <w:rFonts w:ascii="Times New Roman" w:hAnsi="Times New Roman" w:cs="Times New Roman"/>
          <w:i w:val="0"/>
        </w:rPr>
        <w:t>: MS Teams, Eduten, EDUKA, emokyklos.lt, kuriamos interaktyvios pamokos, DI taikymas ugdymo rezultatų analizei ir individualizavimui.</w:t>
      </w:r>
    </w:p>
    <w:p w:rsidR="00847ADA"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Išplėtota STEAM veikla</w:t>
      </w:r>
      <w:r w:rsidRPr="00FB3A9B">
        <w:rPr>
          <w:rFonts w:ascii="Times New Roman" w:hAnsi="Times New Roman" w:cs="Times New Roman"/>
          <w:i w:val="0"/>
        </w:rPr>
        <w:t xml:space="preserve">: FabLab laboratorijos įveiklinimas, integruotos STEAM veiklos, dalyvavimas nacionaliniuose ir miesto projektuose </w:t>
      </w:r>
      <w:r w:rsidR="00847ADA" w:rsidRPr="00FB3A9B">
        <w:rPr>
          <w:rFonts w:ascii="Times New Roman" w:hAnsi="Times New Roman" w:cs="Times New Roman"/>
          <w:i w:val="0"/>
        </w:rPr>
        <w:t>,</w:t>
      </w:r>
    </w:p>
    <w:p w:rsidR="008D2C31" w:rsidRPr="00FB3A9B" w:rsidRDefault="008D2C31" w:rsidP="0041337C">
      <w:pPr>
        <w:pStyle w:val="Antrat"/>
        <w:numPr>
          <w:ilvl w:val="0"/>
          <w:numId w:val="58"/>
        </w:numPr>
        <w:rPr>
          <w:rFonts w:ascii="Times New Roman" w:hAnsi="Times New Roman" w:cs="Times New Roman"/>
          <w:i w:val="0"/>
        </w:rPr>
      </w:pPr>
      <w:r w:rsidRPr="00FB3A9B">
        <w:rPr>
          <w:rStyle w:val="Grietas"/>
          <w:rFonts w:ascii="Times New Roman" w:hAnsi="Times New Roman" w:cs="Times New Roman"/>
          <w:b w:val="0"/>
          <w:i w:val="0"/>
        </w:rPr>
        <w:t>Stiprinta mokytojų profesinė kompetencija</w:t>
      </w:r>
      <w:r w:rsidRPr="00FB3A9B">
        <w:rPr>
          <w:rFonts w:ascii="Times New Roman" w:hAnsi="Times New Roman" w:cs="Times New Roman"/>
          <w:i w:val="0"/>
        </w:rPr>
        <w:t>: įgyvendintas kryptingas kvalifikacijos tobulinimo planas, 39 seminarai ir kursai, didelis dėmesys įtraukiajam ugdymui ir mokinių elgesio valdymui.</w:t>
      </w:r>
    </w:p>
    <w:p w:rsidR="008D2C31" w:rsidRPr="00FB3A9B" w:rsidRDefault="008D2C31" w:rsidP="008D2C31">
      <w:pPr>
        <w:pStyle w:val="Antrat2"/>
        <w:rPr>
          <w:rFonts w:ascii="Times New Roman" w:hAnsi="Times New Roman" w:cs="Times New Roman"/>
          <w:b/>
          <w:color w:val="auto"/>
          <w:sz w:val="24"/>
          <w:szCs w:val="24"/>
        </w:rPr>
      </w:pPr>
      <w:r w:rsidRPr="00FB3A9B">
        <w:rPr>
          <w:rFonts w:ascii="Times New Roman" w:hAnsi="Times New Roman" w:cs="Times New Roman"/>
          <w:b/>
          <w:color w:val="auto"/>
          <w:sz w:val="24"/>
          <w:szCs w:val="24"/>
        </w:rPr>
        <w:t>2. Saugios ir motyvuojančios ugdymo aplinkos kūrimas</w:t>
      </w:r>
    </w:p>
    <w:p w:rsidR="008D2C31" w:rsidRPr="00FB3A9B" w:rsidRDefault="008D2C31" w:rsidP="0041337C">
      <w:pPr>
        <w:pStyle w:val="Antrat"/>
        <w:numPr>
          <w:ilvl w:val="0"/>
          <w:numId w:val="59"/>
        </w:numPr>
        <w:rPr>
          <w:rFonts w:ascii="Times New Roman" w:hAnsi="Times New Roman" w:cs="Times New Roman"/>
          <w:i w:val="0"/>
        </w:rPr>
      </w:pPr>
      <w:r w:rsidRPr="00FB3A9B">
        <w:rPr>
          <w:rStyle w:val="Grietas"/>
          <w:rFonts w:ascii="Times New Roman" w:hAnsi="Times New Roman" w:cs="Times New Roman"/>
          <w:b w:val="0"/>
          <w:i w:val="0"/>
        </w:rPr>
        <w:t>Nuosekliai diegta pozityvaus elgesio sistema (PEPIS)</w:t>
      </w:r>
      <w:r w:rsidRPr="00FB3A9B">
        <w:rPr>
          <w:rFonts w:ascii="Times New Roman" w:hAnsi="Times New Roman" w:cs="Times New Roman"/>
          <w:i w:val="0"/>
        </w:rPr>
        <w:t>, vykdytos patyčių prevencijos ir mikroklimato gerinimo veiklos, stiprinta mokinių emocinė gerovė ir įtrauktis.</w:t>
      </w:r>
    </w:p>
    <w:p w:rsidR="008D2C31" w:rsidRPr="00FB3A9B" w:rsidRDefault="008D2C31" w:rsidP="0041337C">
      <w:pPr>
        <w:pStyle w:val="Antrat"/>
        <w:numPr>
          <w:ilvl w:val="0"/>
          <w:numId w:val="59"/>
        </w:numPr>
        <w:rPr>
          <w:rFonts w:ascii="Times New Roman" w:hAnsi="Times New Roman" w:cs="Times New Roman"/>
          <w:i w:val="0"/>
        </w:rPr>
      </w:pPr>
      <w:r w:rsidRPr="00FB3A9B">
        <w:rPr>
          <w:rStyle w:val="Grietas"/>
          <w:rFonts w:ascii="Times New Roman" w:hAnsi="Times New Roman" w:cs="Times New Roman"/>
          <w:b w:val="0"/>
          <w:i w:val="0"/>
        </w:rPr>
        <w:t>Pagerintos sąlygos įtraukiajam ugdymui</w:t>
      </w:r>
      <w:r w:rsidRPr="00FB3A9B">
        <w:rPr>
          <w:rFonts w:ascii="Times New Roman" w:hAnsi="Times New Roman" w:cs="Times New Roman"/>
          <w:i w:val="0"/>
        </w:rPr>
        <w:t>: parengti individualūs mokymo planai, diferencijuotos užduotys, įrengti akustiniai krėslai, turtintas sensorinis kabinetas, stiprinta švietimo pagalbos specialistų veikla.</w:t>
      </w:r>
    </w:p>
    <w:p w:rsidR="008D2C31" w:rsidRPr="00FB3A9B" w:rsidRDefault="008D2C31" w:rsidP="0041337C">
      <w:pPr>
        <w:pStyle w:val="Antrat"/>
        <w:numPr>
          <w:ilvl w:val="0"/>
          <w:numId w:val="59"/>
        </w:numPr>
        <w:rPr>
          <w:rFonts w:ascii="Times New Roman" w:hAnsi="Times New Roman" w:cs="Times New Roman"/>
          <w:i w:val="0"/>
        </w:rPr>
      </w:pPr>
      <w:r w:rsidRPr="00FB3A9B">
        <w:rPr>
          <w:rStyle w:val="Grietas"/>
          <w:rFonts w:ascii="Times New Roman" w:hAnsi="Times New Roman" w:cs="Times New Roman"/>
          <w:b w:val="0"/>
          <w:i w:val="0"/>
        </w:rPr>
        <w:t>Modernizuotos ir atnaujintos ugdymo erdvės</w:t>
      </w:r>
      <w:r w:rsidRPr="00FB3A9B">
        <w:rPr>
          <w:rFonts w:ascii="Times New Roman" w:hAnsi="Times New Roman" w:cs="Times New Roman"/>
          <w:i w:val="0"/>
        </w:rPr>
        <w:t>: interaktyvūs ekranai, kompiuteriai, kalbų laboratorija, gamtos mokslų laboratorija, sporto ir lauko ugdymo erdvės, atnaujinti kabinetai.</w:t>
      </w:r>
    </w:p>
    <w:p w:rsidR="008D2C31" w:rsidRPr="00FB3A9B" w:rsidRDefault="008D2C31" w:rsidP="0041337C">
      <w:pPr>
        <w:pStyle w:val="Antrat"/>
        <w:numPr>
          <w:ilvl w:val="0"/>
          <w:numId w:val="59"/>
        </w:numPr>
        <w:rPr>
          <w:rFonts w:ascii="Times New Roman" w:hAnsi="Times New Roman" w:cs="Times New Roman"/>
          <w:i w:val="0"/>
        </w:rPr>
      </w:pPr>
      <w:r w:rsidRPr="00FB3A9B">
        <w:rPr>
          <w:rStyle w:val="Grietas"/>
          <w:rFonts w:ascii="Times New Roman" w:hAnsi="Times New Roman" w:cs="Times New Roman"/>
          <w:b w:val="0"/>
          <w:i w:val="0"/>
        </w:rPr>
        <w:lastRenderedPageBreak/>
        <w:t>Sėkmingai įgyvendinti tarptautiniai projektai</w:t>
      </w:r>
      <w:r w:rsidRPr="00FB3A9B">
        <w:rPr>
          <w:rFonts w:ascii="Times New Roman" w:hAnsi="Times New Roman" w:cs="Times New Roman"/>
          <w:i w:val="0"/>
        </w:rPr>
        <w:t>: Erasmus+ KA1 projektas (įvertintas 100/100), plėtota tarptautinė partnerystė ir mokinių bei mokytojų mobilumas.</w:t>
      </w:r>
    </w:p>
    <w:p w:rsidR="008D2C31" w:rsidRPr="00FB3A9B" w:rsidRDefault="008D2C31" w:rsidP="0041337C">
      <w:pPr>
        <w:pStyle w:val="Antrat"/>
        <w:numPr>
          <w:ilvl w:val="0"/>
          <w:numId w:val="59"/>
        </w:numPr>
        <w:rPr>
          <w:rFonts w:ascii="Times New Roman" w:hAnsi="Times New Roman" w:cs="Times New Roman"/>
          <w:i w:val="0"/>
        </w:rPr>
      </w:pPr>
      <w:r w:rsidRPr="00FB3A9B">
        <w:rPr>
          <w:rStyle w:val="Grietas"/>
          <w:rFonts w:ascii="Times New Roman" w:hAnsi="Times New Roman" w:cs="Times New Roman"/>
          <w:b w:val="0"/>
          <w:i w:val="0"/>
        </w:rPr>
        <w:t>Plėtotas kultūrinis, pilietinis ir vertybinis ugdymas</w:t>
      </w:r>
      <w:r w:rsidRPr="00FB3A9B">
        <w:rPr>
          <w:rFonts w:ascii="Times New Roman" w:hAnsi="Times New Roman" w:cs="Times New Roman"/>
          <w:i w:val="0"/>
        </w:rPr>
        <w:t>: minėtos valstybinės ir atmintinos dienos, organizuotos parodos, edukacijos, pilietinės iniciatyvos.</w:t>
      </w:r>
    </w:p>
    <w:p w:rsidR="008D2C31" w:rsidRPr="00FB3A9B" w:rsidRDefault="008D2C31" w:rsidP="008D2C31">
      <w:pPr>
        <w:pStyle w:val="Antrat2"/>
        <w:rPr>
          <w:rFonts w:ascii="Times New Roman" w:hAnsi="Times New Roman" w:cs="Times New Roman"/>
          <w:b/>
          <w:color w:val="auto"/>
        </w:rPr>
      </w:pPr>
      <w:r w:rsidRPr="00FB3A9B">
        <w:rPr>
          <w:rFonts w:ascii="Times New Roman" w:hAnsi="Times New Roman" w:cs="Times New Roman"/>
          <w:b/>
          <w:color w:val="auto"/>
        </w:rPr>
        <w:t>3. Bendruomeniškumo stiprinimas</w:t>
      </w:r>
    </w:p>
    <w:p w:rsidR="008D2C31" w:rsidRPr="00FB3A9B" w:rsidRDefault="008D2C31" w:rsidP="0041337C">
      <w:pPr>
        <w:pStyle w:val="Antrat"/>
        <w:numPr>
          <w:ilvl w:val="0"/>
          <w:numId w:val="60"/>
        </w:numPr>
        <w:rPr>
          <w:rFonts w:ascii="Times New Roman" w:hAnsi="Times New Roman" w:cs="Times New Roman"/>
          <w:i w:val="0"/>
        </w:rPr>
      </w:pPr>
      <w:r w:rsidRPr="00FB3A9B">
        <w:rPr>
          <w:rStyle w:val="Grietas"/>
          <w:rFonts w:ascii="Times New Roman" w:hAnsi="Times New Roman" w:cs="Times New Roman"/>
          <w:b w:val="0"/>
          <w:bCs w:val="0"/>
          <w:i w:val="0"/>
        </w:rPr>
        <w:t>Stiprinta mokyklos bendruomenės kultūra ir tapatumas</w:t>
      </w:r>
      <w:r w:rsidRPr="00FB3A9B">
        <w:rPr>
          <w:rFonts w:ascii="Times New Roman" w:hAnsi="Times New Roman" w:cs="Times New Roman"/>
          <w:i w:val="0"/>
        </w:rPr>
        <w:t>: organizuoti bendruomeniniai renginiai, koncertai, parodos, kūrybinės dirbtuvės, puoselėjamos progimnazijos tradicijos.</w:t>
      </w:r>
    </w:p>
    <w:p w:rsidR="008D2C31" w:rsidRPr="00FB3A9B" w:rsidRDefault="008D2C31" w:rsidP="0041337C">
      <w:pPr>
        <w:pStyle w:val="Antrat"/>
        <w:numPr>
          <w:ilvl w:val="0"/>
          <w:numId w:val="60"/>
        </w:numPr>
        <w:rPr>
          <w:rFonts w:ascii="Times New Roman" w:hAnsi="Times New Roman" w:cs="Times New Roman"/>
          <w:i w:val="0"/>
        </w:rPr>
      </w:pPr>
      <w:r w:rsidRPr="00FB3A9B">
        <w:rPr>
          <w:rStyle w:val="Grietas"/>
          <w:rFonts w:ascii="Times New Roman" w:hAnsi="Times New Roman" w:cs="Times New Roman"/>
          <w:b w:val="0"/>
          <w:bCs w:val="0"/>
          <w:i w:val="0"/>
        </w:rPr>
        <w:t>Aktyviai įtraukti mokinių tėvai (globėjai)</w:t>
      </w:r>
      <w:r w:rsidRPr="00FB3A9B">
        <w:rPr>
          <w:rFonts w:ascii="Times New Roman" w:hAnsi="Times New Roman" w:cs="Times New Roman"/>
          <w:i w:val="0"/>
        </w:rPr>
        <w:t>: „Tėvų dienos“, trišaliai pokalbiai, švietėjiškos paskaitos, bendros sveikatingumo ir sporto iniciatyvos.</w:t>
      </w:r>
    </w:p>
    <w:p w:rsidR="008D2C31" w:rsidRPr="00FB3A9B" w:rsidRDefault="008D2C31" w:rsidP="0041337C">
      <w:pPr>
        <w:pStyle w:val="Antrat"/>
        <w:numPr>
          <w:ilvl w:val="0"/>
          <w:numId w:val="60"/>
        </w:numPr>
        <w:rPr>
          <w:rFonts w:ascii="Times New Roman" w:hAnsi="Times New Roman" w:cs="Times New Roman"/>
          <w:i w:val="0"/>
        </w:rPr>
      </w:pPr>
      <w:r w:rsidRPr="00FB3A9B">
        <w:rPr>
          <w:rStyle w:val="Grietas"/>
          <w:rFonts w:ascii="Times New Roman" w:hAnsi="Times New Roman" w:cs="Times New Roman"/>
          <w:b w:val="0"/>
          <w:bCs w:val="0"/>
          <w:i w:val="0"/>
        </w:rPr>
        <w:t>Plėtota mokinių saviraiška ir lyderystė</w:t>
      </w:r>
      <w:r w:rsidRPr="00FB3A9B">
        <w:rPr>
          <w:rFonts w:ascii="Times New Roman" w:hAnsi="Times New Roman" w:cs="Times New Roman"/>
          <w:i w:val="0"/>
        </w:rPr>
        <w:t>: neformalusis ugdymas (60 % mokinių), socialinės-pilietinės veiklos, mentorystės projektas „Mokinys mokiniui“.</w:t>
      </w:r>
    </w:p>
    <w:p w:rsidR="008D2C31" w:rsidRPr="00FB3A9B" w:rsidRDefault="008D2C31" w:rsidP="0041337C">
      <w:pPr>
        <w:pStyle w:val="Antrat"/>
        <w:numPr>
          <w:ilvl w:val="0"/>
          <w:numId w:val="60"/>
        </w:numPr>
        <w:rPr>
          <w:rFonts w:ascii="Times New Roman" w:hAnsi="Times New Roman" w:cs="Times New Roman"/>
          <w:i w:val="0"/>
        </w:rPr>
      </w:pPr>
      <w:r w:rsidRPr="00FB3A9B">
        <w:rPr>
          <w:rStyle w:val="Grietas"/>
          <w:rFonts w:ascii="Times New Roman" w:hAnsi="Times New Roman" w:cs="Times New Roman"/>
          <w:b w:val="0"/>
          <w:bCs w:val="0"/>
          <w:i w:val="0"/>
        </w:rPr>
        <w:t>Sėkmingai stiprintos partnerystės</w:t>
      </w:r>
      <w:r w:rsidRPr="00FB3A9B">
        <w:rPr>
          <w:rFonts w:ascii="Times New Roman" w:hAnsi="Times New Roman" w:cs="Times New Roman"/>
          <w:i w:val="0"/>
        </w:rPr>
        <w:t>: bendradarbiavimas su miesto mokyklomis, aukštosiomis mokyklomis, kultūros, sporto ir visuomeninėmis organizacijomis Lietuvoje ir užsienyje.</w:t>
      </w:r>
    </w:p>
    <w:p w:rsidR="008D2C31" w:rsidRPr="00FB3A9B" w:rsidRDefault="008D2C31" w:rsidP="0041337C">
      <w:pPr>
        <w:pStyle w:val="Antrat"/>
        <w:numPr>
          <w:ilvl w:val="0"/>
          <w:numId w:val="60"/>
        </w:numPr>
        <w:rPr>
          <w:rFonts w:ascii="Times New Roman" w:hAnsi="Times New Roman" w:cs="Times New Roman"/>
          <w:i w:val="0"/>
        </w:rPr>
      </w:pPr>
      <w:r w:rsidRPr="00FB3A9B">
        <w:rPr>
          <w:rStyle w:val="Grietas"/>
          <w:rFonts w:ascii="Times New Roman" w:hAnsi="Times New Roman" w:cs="Times New Roman"/>
          <w:b w:val="0"/>
          <w:bCs w:val="0"/>
          <w:i w:val="0"/>
        </w:rPr>
        <w:t>Skatintas mokinių pilietiškumas, socialinės-emocinės ir sveikos gyvensenos kompetencijos</w:t>
      </w:r>
      <w:r w:rsidRPr="00FB3A9B">
        <w:rPr>
          <w:rFonts w:ascii="Times New Roman" w:hAnsi="Times New Roman" w:cs="Times New Roman"/>
          <w:i w:val="0"/>
        </w:rPr>
        <w:t>: tęsiamos „Sveikos mokyklos“ ir „Aktyvios mokyklos“ veiklos, karjeros ugdymo ir paramediko programa.</w:t>
      </w:r>
    </w:p>
    <w:p w:rsidR="006B04F6" w:rsidRPr="00FB3A9B" w:rsidRDefault="00847ADA" w:rsidP="00847ADA">
      <w:pPr>
        <w:spacing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 xml:space="preserve">VII </w:t>
      </w:r>
      <w:r w:rsidR="006B04F6" w:rsidRPr="00FB3A9B">
        <w:rPr>
          <w:rFonts w:ascii="Times New Roman" w:eastAsia="Times New Roman" w:hAnsi="Times New Roman" w:cs="Times New Roman"/>
          <w:b/>
          <w:bCs/>
          <w:sz w:val="24"/>
          <w:szCs w:val="24"/>
        </w:rPr>
        <w:t>SVARBIAUSI MOKYKLOS PASIEKIMAI 2024-2025 m. m.</w:t>
      </w:r>
    </w:p>
    <w:p w:rsidR="006B04F6" w:rsidRPr="00FB3A9B" w:rsidRDefault="006B04F6" w:rsidP="00FB3A9B">
      <w:pPr>
        <w:pStyle w:val="prastasistinklapis"/>
        <w:spacing w:before="100" w:after="100" w:line="360" w:lineRule="auto"/>
        <w:rPr>
          <w:lang w:val="lt-LT"/>
        </w:rPr>
      </w:pPr>
      <w:r w:rsidRPr="00FB3A9B">
        <w:rPr>
          <w:rStyle w:val="Grietas"/>
          <w:lang w:val="lt-LT"/>
        </w:rPr>
        <w:t>Reikšmingai pagerinti mokinių mokymosi pasiekimai</w:t>
      </w:r>
      <w:r w:rsidRPr="00FB3A9B">
        <w:rPr>
          <w:lang w:val="lt-LT"/>
        </w:rPr>
        <w:t>, ypač matematikos ir skaitymo srityse:</w:t>
      </w:r>
    </w:p>
    <w:p w:rsidR="006B04F6" w:rsidRPr="00FB3A9B" w:rsidRDefault="006B04F6" w:rsidP="0041337C">
      <w:pPr>
        <w:pStyle w:val="prastasistinklapis"/>
        <w:numPr>
          <w:ilvl w:val="1"/>
          <w:numId w:val="49"/>
        </w:numPr>
        <w:spacing w:before="100" w:after="100" w:line="360" w:lineRule="auto"/>
      </w:pPr>
      <w:r w:rsidRPr="00FB3A9B">
        <w:t xml:space="preserve">4 kl. NMPP rezultatai viršijo šalies vidurkį: matematika – </w:t>
      </w:r>
      <w:r w:rsidRPr="00FB3A9B">
        <w:rPr>
          <w:rStyle w:val="Grietas"/>
        </w:rPr>
        <w:t>+15 %</w:t>
      </w:r>
      <w:r w:rsidRPr="00FB3A9B">
        <w:t xml:space="preserve">, skaitymas – </w:t>
      </w:r>
      <w:r w:rsidRPr="00FB3A9B">
        <w:rPr>
          <w:rStyle w:val="Grietas"/>
        </w:rPr>
        <w:t>+6,6 %</w:t>
      </w:r>
      <w:r w:rsidRPr="00FB3A9B">
        <w:t>;</w:t>
      </w:r>
    </w:p>
    <w:p w:rsidR="00FB3A9B" w:rsidRPr="00FB3A9B" w:rsidRDefault="006B04F6" w:rsidP="0041337C">
      <w:pPr>
        <w:pStyle w:val="prastasistinklapis"/>
        <w:numPr>
          <w:ilvl w:val="1"/>
          <w:numId w:val="49"/>
        </w:numPr>
        <w:spacing w:before="100" w:after="100" w:line="360" w:lineRule="auto"/>
        <w:rPr>
          <w:color w:val="FF0000"/>
        </w:rPr>
      </w:pPr>
      <w:r w:rsidRPr="00FB3A9B">
        <w:t xml:space="preserve">8 kl. NMPP rezultatai: matematika – </w:t>
      </w:r>
      <w:r w:rsidRPr="00FB3A9B">
        <w:rPr>
          <w:rStyle w:val="Grietas"/>
        </w:rPr>
        <w:t>+11,5 %</w:t>
      </w:r>
      <w:r w:rsidRPr="00FB3A9B">
        <w:t xml:space="preserve">, skaitymas – </w:t>
      </w:r>
      <w:r w:rsidRPr="00FB3A9B">
        <w:rPr>
          <w:rStyle w:val="Grietas"/>
        </w:rPr>
        <w:t>+7,3 %</w:t>
      </w:r>
      <w:r w:rsidRPr="00FB3A9B">
        <w:t>.</w:t>
      </w:r>
    </w:p>
    <w:p w:rsidR="008D2C31" w:rsidRPr="00FB3A9B" w:rsidRDefault="00FB3A9B" w:rsidP="00FB3A9B">
      <w:pPr>
        <w:pStyle w:val="prastasistinklapis"/>
        <w:spacing w:beforeAutospacing="0" w:after="0" w:afterAutospacing="0" w:line="360" w:lineRule="auto"/>
        <w:ind w:left="1440" w:hanging="1440"/>
        <w:rPr>
          <w:b/>
        </w:rPr>
      </w:pPr>
      <w:r w:rsidRPr="00FB3A9B">
        <w:rPr>
          <w:b/>
        </w:rPr>
        <w:t>Mokinių pasiekimai olimpiadose ir konkursuose:</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Matematikos pasiekimai</w:t>
      </w:r>
    </w:p>
    <w:p w:rsidR="006B04F6" w:rsidRPr="00FB3A9B" w:rsidRDefault="006B04F6" w:rsidP="0041337C">
      <w:pPr>
        <w:pStyle w:val="prastasistinklapis"/>
        <w:numPr>
          <w:ilvl w:val="0"/>
          <w:numId w:val="61"/>
        </w:numPr>
        <w:spacing w:beforeAutospacing="0" w:after="0" w:afterAutospacing="0" w:line="360" w:lineRule="auto"/>
      </w:pPr>
      <w:r w:rsidRPr="00FB3A9B">
        <w:t>Vilniaus miesto matematikos olimpiada – IV vieta.</w:t>
      </w:r>
    </w:p>
    <w:p w:rsidR="006B04F6" w:rsidRPr="00FB3A9B" w:rsidRDefault="006B04F6" w:rsidP="0041337C">
      <w:pPr>
        <w:pStyle w:val="prastasistinklapis"/>
        <w:numPr>
          <w:ilvl w:val="0"/>
          <w:numId w:val="61"/>
        </w:numPr>
        <w:spacing w:beforeAutospacing="0" w:after="0" w:afterAutospacing="0" w:line="360" w:lineRule="auto"/>
      </w:pPr>
      <w:r w:rsidRPr="00FB3A9B">
        <w:t>XXIV Lietuvos 5–6 klasių mokinių matematikos olimpiada – II vieta.</w:t>
      </w:r>
    </w:p>
    <w:p w:rsidR="006B04F6" w:rsidRPr="00FB3A9B" w:rsidRDefault="006B04F6" w:rsidP="0041337C">
      <w:pPr>
        <w:pStyle w:val="prastasistinklapis"/>
        <w:numPr>
          <w:ilvl w:val="0"/>
          <w:numId w:val="61"/>
        </w:numPr>
        <w:spacing w:beforeAutospacing="0" w:after="0" w:afterAutospacing="0" w:line="360" w:lineRule="auto"/>
      </w:pPr>
      <w:r w:rsidRPr="00FB3A9B">
        <w:t>Tarptautinis matematikos konkursas „Kengūra 2025“ – 2 mokiniai pateko į TOP 50 Lietuvoje.</w:t>
      </w:r>
    </w:p>
    <w:p w:rsidR="006B04F6" w:rsidRPr="00FB3A9B" w:rsidRDefault="006B04F6" w:rsidP="0041337C">
      <w:pPr>
        <w:pStyle w:val="prastasistinklapis"/>
        <w:numPr>
          <w:ilvl w:val="0"/>
          <w:numId w:val="61"/>
        </w:numPr>
        <w:spacing w:beforeAutospacing="0" w:after="0" w:afterAutospacing="0" w:line="360" w:lineRule="auto"/>
      </w:pPr>
      <w:r w:rsidRPr="00FB3A9B">
        <w:t>Tarptautinis matematikos konkursas „Kengūra 2025“ – 3 mokiniai pateko į Vilniaus miesto prizinių vietų TOP 30.</w:t>
      </w:r>
    </w:p>
    <w:p w:rsidR="006B04F6" w:rsidRPr="00FB3A9B" w:rsidRDefault="006B04F6" w:rsidP="0041337C">
      <w:pPr>
        <w:pStyle w:val="prastasistinklapis"/>
        <w:numPr>
          <w:ilvl w:val="0"/>
          <w:numId w:val="61"/>
        </w:numPr>
        <w:spacing w:beforeAutospacing="0" w:after="0" w:afterAutospacing="0" w:line="360" w:lineRule="auto"/>
      </w:pPr>
      <w:r w:rsidRPr="00FB3A9B">
        <w:lastRenderedPageBreak/>
        <w:t>Tarptautinis matematikos konkursas „Kengūra“ – I vieta Lietuvoje (2 kl.).</w:t>
      </w:r>
    </w:p>
    <w:p w:rsidR="006B04F6" w:rsidRPr="00FB3A9B" w:rsidRDefault="006B04F6" w:rsidP="0041337C">
      <w:pPr>
        <w:pStyle w:val="prastasistinklapis"/>
        <w:numPr>
          <w:ilvl w:val="0"/>
          <w:numId w:val="61"/>
        </w:numPr>
        <w:spacing w:beforeAutospacing="0" w:after="0" w:afterAutospacing="0" w:line="360" w:lineRule="auto"/>
      </w:pPr>
      <w:r w:rsidRPr="00FB3A9B">
        <w:t>Matematikos konkursas „Olympis“ – trys II laipsnio diplomai.</w:t>
      </w:r>
    </w:p>
    <w:p w:rsidR="006B04F6" w:rsidRPr="00FB3A9B" w:rsidRDefault="006B04F6" w:rsidP="0041337C">
      <w:pPr>
        <w:pStyle w:val="prastasistinklapis"/>
        <w:numPr>
          <w:ilvl w:val="0"/>
          <w:numId w:val="61"/>
        </w:numPr>
        <w:spacing w:beforeAutospacing="0" w:after="0" w:afterAutospacing="0" w:line="360" w:lineRule="auto"/>
      </w:pPr>
      <w:r w:rsidRPr="00FB3A9B">
        <w:t>Lietuvos 3 klasių matematikos konkursas – 17 vieta.</w:t>
      </w:r>
    </w:p>
    <w:p w:rsidR="006B04F6" w:rsidRPr="00FB3A9B" w:rsidRDefault="006B04F6" w:rsidP="0041337C">
      <w:pPr>
        <w:pStyle w:val="prastasistinklapis"/>
        <w:numPr>
          <w:ilvl w:val="0"/>
          <w:numId w:val="61"/>
        </w:numPr>
        <w:spacing w:beforeAutospacing="0" w:after="0" w:afterAutospacing="0" w:line="360" w:lineRule="auto"/>
      </w:pPr>
      <w:r w:rsidRPr="00FB3A9B">
        <w:t>Matematikos konkursas „Pangea“ (Vilniaus miesto II etapas) – I vieta.</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Visuomeninis ugdymas</w:t>
      </w:r>
    </w:p>
    <w:p w:rsidR="006B04F6" w:rsidRPr="00FB3A9B" w:rsidRDefault="006B04F6" w:rsidP="0041337C">
      <w:pPr>
        <w:pStyle w:val="prastasistinklapis"/>
        <w:numPr>
          <w:ilvl w:val="0"/>
          <w:numId w:val="50"/>
        </w:numPr>
        <w:spacing w:beforeAutospacing="0" w:after="0" w:afterAutospacing="0" w:line="360" w:lineRule="auto"/>
      </w:pPr>
      <w:r w:rsidRPr="00FB3A9B">
        <w:t>Č. Kudabos Lietuvos valstybinis geografijos konkursas – VI vieta tarp 124 Lietuvos mokyklų.</w:t>
      </w:r>
    </w:p>
    <w:p w:rsidR="006B04F6" w:rsidRPr="00FB3A9B" w:rsidRDefault="006B04F6" w:rsidP="0041337C">
      <w:pPr>
        <w:pStyle w:val="prastasistinklapis"/>
        <w:numPr>
          <w:ilvl w:val="0"/>
          <w:numId w:val="50"/>
        </w:numPr>
        <w:spacing w:beforeAutospacing="0" w:after="0" w:afterAutospacing="0" w:line="360" w:lineRule="auto"/>
      </w:pPr>
      <w:r w:rsidRPr="00FB3A9B">
        <w:t>Vilniaus miesto istorijos olimpiada „Vilnius – nepriklausomos Lietuvos sostinė (1990–2024)“ – XV vieta iš 34 dalyvių.</w:t>
      </w:r>
    </w:p>
    <w:p w:rsidR="006B04F6" w:rsidRPr="00FB3A9B" w:rsidRDefault="006B04F6" w:rsidP="0041337C">
      <w:pPr>
        <w:pStyle w:val="prastasistinklapis"/>
        <w:numPr>
          <w:ilvl w:val="0"/>
          <w:numId w:val="50"/>
        </w:numPr>
        <w:spacing w:beforeAutospacing="0" w:after="0" w:afterAutospacing="0" w:line="360" w:lineRule="auto"/>
      </w:pPr>
      <w:r w:rsidRPr="00FB3A9B">
        <w:t>Vilniaus miesto progimnazijų viktorina „Šalis ta Lietuva vadinas“ – III vieta.</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Technologijos</w:t>
      </w:r>
    </w:p>
    <w:p w:rsidR="006B04F6" w:rsidRPr="00FB3A9B" w:rsidRDefault="006B04F6" w:rsidP="0041337C">
      <w:pPr>
        <w:pStyle w:val="prastasistinklapis"/>
        <w:numPr>
          <w:ilvl w:val="0"/>
          <w:numId w:val="51"/>
        </w:numPr>
        <w:spacing w:beforeAutospacing="0" w:after="0" w:afterAutospacing="0" w:line="360" w:lineRule="auto"/>
        <w:rPr>
          <w:lang w:val="lt-LT"/>
        </w:rPr>
      </w:pPr>
      <w:r w:rsidRPr="00FB3A9B">
        <w:rPr>
          <w:lang w:val="lt-LT"/>
        </w:rPr>
        <w:t>Respublikinis konkursas „Paukščiai 2025 – naminiai paukščiai“ – nominacija „Už tautinių technologijų puoselėjimą mene“.</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Lietuvių kalba ir literatūra</w:t>
      </w:r>
    </w:p>
    <w:p w:rsidR="006B04F6" w:rsidRPr="00FB3A9B" w:rsidRDefault="006B04F6" w:rsidP="0041337C">
      <w:pPr>
        <w:pStyle w:val="prastasistinklapis"/>
        <w:numPr>
          <w:ilvl w:val="0"/>
          <w:numId w:val="52"/>
        </w:numPr>
        <w:spacing w:beforeAutospacing="0" w:after="0" w:afterAutospacing="0" w:line="360" w:lineRule="auto"/>
      </w:pPr>
      <w:r w:rsidRPr="00FB3A9B">
        <w:t>Meninio skaitymo konkursas (6 kl.) – II vieta.</w:t>
      </w:r>
    </w:p>
    <w:p w:rsidR="006B04F6" w:rsidRPr="00FB3A9B" w:rsidRDefault="006B04F6" w:rsidP="0041337C">
      <w:pPr>
        <w:pStyle w:val="prastasistinklapis"/>
        <w:numPr>
          <w:ilvl w:val="0"/>
          <w:numId w:val="52"/>
        </w:numPr>
        <w:spacing w:beforeAutospacing="0" w:after="0" w:afterAutospacing="0" w:line="360" w:lineRule="auto"/>
      </w:pPr>
      <w:r w:rsidRPr="00FB3A9B">
        <w:t>Meninio skaitymo konkursas (8 kl.) – IV vieta.</w:t>
      </w:r>
    </w:p>
    <w:p w:rsidR="006B04F6" w:rsidRPr="00FB3A9B" w:rsidRDefault="006B04F6" w:rsidP="0041337C">
      <w:pPr>
        <w:pStyle w:val="prastasistinklapis"/>
        <w:numPr>
          <w:ilvl w:val="0"/>
          <w:numId w:val="52"/>
        </w:numPr>
        <w:spacing w:beforeAutospacing="0" w:after="0" w:afterAutospacing="0" w:line="360" w:lineRule="auto"/>
      </w:pPr>
      <w:r w:rsidRPr="00FB3A9B">
        <w:t>Vilniaus miesto 8 klasių mokinių lietuvių kalbos ir literatūros olimpiada – II vieta.</w:t>
      </w:r>
    </w:p>
    <w:p w:rsidR="006B04F6" w:rsidRPr="00FB3A9B" w:rsidRDefault="006B04F6" w:rsidP="0041337C">
      <w:pPr>
        <w:pStyle w:val="prastasistinklapis"/>
        <w:numPr>
          <w:ilvl w:val="0"/>
          <w:numId w:val="52"/>
        </w:numPr>
        <w:spacing w:beforeAutospacing="0" w:after="0" w:afterAutospacing="0" w:line="360" w:lineRule="auto"/>
      </w:pPr>
      <w:r w:rsidRPr="00FB3A9B">
        <w:t>Vilniaus miesto pradinių klasių diktanto „Mažųjų diktantas“ II etapas – II vieta.</w:t>
      </w:r>
    </w:p>
    <w:p w:rsidR="006B04F6" w:rsidRPr="00FB3A9B" w:rsidRDefault="006B04F6" w:rsidP="0041337C">
      <w:pPr>
        <w:pStyle w:val="prastasistinklapis"/>
        <w:numPr>
          <w:ilvl w:val="0"/>
          <w:numId w:val="52"/>
        </w:numPr>
        <w:spacing w:beforeAutospacing="0" w:after="0" w:afterAutospacing="0" w:line="360" w:lineRule="auto"/>
      </w:pPr>
      <w:r w:rsidRPr="00FB3A9B">
        <w:t>Vilniaus miesto pradinių klasių diktanto „Mažųjų diktantas“ II etapas – III vieta.</w:t>
      </w:r>
    </w:p>
    <w:p w:rsidR="006B04F6" w:rsidRPr="00FB3A9B" w:rsidRDefault="006B04F6" w:rsidP="0041337C">
      <w:pPr>
        <w:pStyle w:val="prastasistinklapis"/>
        <w:numPr>
          <w:ilvl w:val="0"/>
          <w:numId w:val="52"/>
        </w:numPr>
        <w:spacing w:beforeAutospacing="0" w:after="0" w:afterAutospacing="0" w:line="360" w:lineRule="auto"/>
      </w:pPr>
      <w:r w:rsidRPr="00FB3A9B">
        <w:t>Konkursas „Olympis“ (lietuvių kalba) – I laipsnio diplomas.</w:t>
      </w:r>
    </w:p>
    <w:p w:rsidR="006B04F6" w:rsidRPr="00FB3A9B" w:rsidRDefault="006B04F6" w:rsidP="0041337C">
      <w:pPr>
        <w:pStyle w:val="prastasistinklapis"/>
        <w:numPr>
          <w:ilvl w:val="0"/>
          <w:numId w:val="52"/>
        </w:numPr>
        <w:spacing w:beforeAutospacing="0" w:after="0" w:afterAutospacing="0" w:line="360" w:lineRule="auto"/>
      </w:pPr>
      <w:r w:rsidRPr="00FB3A9B">
        <w:t>Vilniaus miesto 5 klasių lietuvių kalbos diktanto konkursas „Auksinė plunksna“ – III vieta.</w:t>
      </w:r>
    </w:p>
    <w:p w:rsidR="006B04F6" w:rsidRPr="00FB3A9B" w:rsidRDefault="006B04F6" w:rsidP="0041337C">
      <w:pPr>
        <w:pStyle w:val="prastasistinklapis"/>
        <w:numPr>
          <w:ilvl w:val="0"/>
          <w:numId w:val="52"/>
        </w:numPr>
        <w:spacing w:beforeAutospacing="0" w:after="0" w:afterAutospacing="0" w:line="360" w:lineRule="auto"/>
      </w:pPr>
      <w:r w:rsidRPr="00FB3A9B">
        <w:t>Tarptautinis poezijos konkursas „Haiku Palangai“, skirtas M. K. Čiurlioniui – laureatas (5 kl.).</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Kalbinis ugdymas</w:t>
      </w:r>
    </w:p>
    <w:p w:rsidR="006B04F6" w:rsidRPr="00FB3A9B" w:rsidRDefault="006B04F6" w:rsidP="0041337C">
      <w:pPr>
        <w:pStyle w:val="prastasistinklapis"/>
        <w:numPr>
          <w:ilvl w:val="0"/>
          <w:numId w:val="53"/>
        </w:numPr>
        <w:spacing w:beforeAutospacing="0" w:after="0" w:afterAutospacing="0" w:line="360" w:lineRule="auto"/>
      </w:pPr>
      <w:r w:rsidRPr="00FB3A9B">
        <w:t>Respublikinis anglų kalbos konkursas „What do you know about M. K. Čiurlionis and his times“ – padėka.</w:t>
      </w:r>
    </w:p>
    <w:p w:rsidR="006B04F6" w:rsidRPr="00FB3A9B" w:rsidRDefault="006B04F6" w:rsidP="0041337C">
      <w:pPr>
        <w:pStyle w:val="prastasistinklapis"/>
        <w:numPr>
          <w:ilvl w:val="0"/>
          <w:numId w:val="53"/>
        </w:numPr>
        <w:spacing w:beforeAutospacing="0" w:after="0" w:afterAutospacing="0" w:line="360" w:lineRule="auto"/>
      </w:pPr>
      <w:r w:rsidRPr="00FB3A9B">
        <w:t>Konkursas „Olympis“ (užsienio kalbos) – I laipsnio diplomai.</w:t>
      </w:r>
    </w:p>
    <w:p w:rsidR="006B04F6" w:rsidRPr="00FB3A9B" w:rsidRDefault="006B04F6" w:rsidP="0041337C">
      <w:pPr>
        <w:pStyle w:val="prastasistinklapis"/>
        <w:numPr>
          <w:ilvl w:val="0"/>
          <w:numId w:val="53"/>
        </w:numPr>
        <w:spacing w:beforeAutospacing="0" w:after="0" w:afterAutospacing="0" w:line="360" w:lineRule="auto"/>
      </w:pPr>
      <w:r w:rsidRPr="00FB3A9B">
        <w:t>Vilniaus miesto 8 klasių mokinių prancūzų kalbos konkursas – I vieta.</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Gamtos mokslai</w:t>
      </w:r>
    </w:p>
    <w:p w:rsidR="006B04F6" w:rsidRPr="00FB3A9B" w:rsidRDefault="006B04F6" w:rsidP="0041337C">
      <w:pPr>
        <w:pStyle w:val="prastasistinklapis"/>
        <w:numPr>
          <w:ilvl w:val="0"/>
          <w:numId w:val="54"/>
        </w:numPr>
        <w:spacing w:beforeAutospacing="0" w:after="0" w:afterAutospacing="0" w:line="360" w:lineRule="auto"/>
      </w:pPr>
      <w:r w:rsidRPr="00FB3A9B">
        <w:lastRenderedPageBreak/>
        <w:t>XVIII Lietuvos 5–8 klasių mokinių biologijos olimpiada – II vieta.</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Menai</w:t>
      </w:r>
    </w:p>
    <w:p w:rsidR="006B04F6" w:rsidRPr="00FB3A9B" w:rsidRDefault="006B04F6" w:rsidP="0041337C">
      <w:pPr>
        <w:pStyle w:val="prastasistinklapis"/>
        <w:numPr>
          <w:ilvl w:val="0"/>
          <w:numId w:val="55"/>
        </w:numPr>
        <w:spacing w:beforeAutospacing="0" w:after="0" w:afterAutospacing="0" w:line="360" w:lineRule="auto"/>
      </w:pPr>
      <w:r w:rsidRPr="00FB3A9B">
        <w:t>13-oji Lietuvos mokinių muzikos olimpiada (Vilniaus miesto etapas) – III vieta.</w:t>
      </w:r>
    </w:p>
    <w:p w:rsidR="006B04F6" w:rsidRPr="00FB3A9B" w:rsidRDefault="006B04F6" w:rsidP="0041337C">
      <w:pPr>
        <w:pStyle w:val="prastasistinklapis"/>
        <w:numPr>
          <w:ilvl w:val="0"/>
          <w:numId w:val="55"/>
        </w:numPr>
        <w:spacing w:beforeAutospacing="0" w:after="0" w:afterAutospacing="0" w:line="360" w:lineRule="auto"/>
      </w:pPr>
      <w:r w:rsidRPr="00FB3A9B">
        <w:t>Vilniaus miesto muzikos festivalis „Pavasario vėjas“ – nominacija.</w:t>
      </w:r>
    </w:p>
    <w:p w:rsidR="006B04F6" w:rsidRPr="00FB3A9B" w:rsidRDefault="006B04F6" w:rsidP="0041337C">
      <w:pPr>
        <w:pStyle w:val="prastasistinklapis"/>
        <w:numPr>
          <w:ilvl w:val="0"/>
          <w:numId w:val="55"/>
        </w:numPr>
        <w:spacing w:beforeAutospacing="0" w:after="0" w:afterAutospacing="0" w:line="360" w:lineRule="auto"/>
      </w:pPr>
      <w:r w:rsidRPr="00FB3A9B">
        <w:t>Vilniaus miesto moksleivių Advento–Kalėdų tautosakos ir tautodailės konkursas „Leliumoj“ – laureatė.</w:t>
      </w:r>
    </w:p>
    <w:p w:rsidR="006B04F6" w:rsidRPr="00FB3A9B" w:rsidRDefault="006B04F6" w:rsidP="0041337C">
      <w:pPr>
        <w:pStyle w:val="prastasistinklapis"/>
        <w:numPr>
          <w:ilvl w:val="0"/>
          <w:numId w:val="55"/>
        </w:numPr>
        <w:spacing w:beforeAutospacing="0" w:after="0" w:afterAutospacing="0" w:line="360" w:lineRule="auto"/>
      </w:pPr>
      <w:r w:rsidRPr="00FB3A9B">
        <w:t>Tarptautinis mokinių meninės kūrybos konkursas „Dzideli dzyvai, Kalėda“ – laureatė.</w:t>
      </w:r>
    </w:p>
    <w:p w:rsidR="006B04F6" w:rsidRPr="00FB3A9B" w:rsidRDefault="006B04F6" w:rsidP="0041337C">
      <w:pPr>
        <w:pStyle w:val="prastasistinklapis"/>
        <w:numPr>
          <w:ilvl w:val="0"/>
          <w:numId w:val="55"/>
        </w:numPr>
        <w:spacing w:beforeAutospacing="0" w:after="0" w:afterAutospacing="0" w:line="360" w:lineRule="auto"/>
      </w:pPr>
      <w:r w:rsidRPr="00FB3A9B">
        <w:t>Tarptautinis pradinių klasių mokinių piešinių konkursas „Lietuva vaiko akimis“ – laureatės.</w:t>
      </w:r>
    </w:p>
    <w:p w:rsidR="006B04F6" w:rsidRPr="00FB3A9B" w:rsidRDefault="006B04F6" w:rsidP="0041337C">
      <w:pPr>
        <w:pStyle w:val="prastasistinklapis"/>
        <w:numPr>
          <w:ilvl w:val="0"/>
          <w:numId w:val="55"/>
        </w:numPr>
        <w:spacing w:beforeAutospacing="0" w:after="0" w:afterAutospacing="0" w:line="360" w:lineRule="auto"/>
      </w:pPr>
      <w:r w:rsidRPr="00FB3A9B">
        <w:t>Meninės kūrybos konkursas „Mano gamtos sapnai“ – laureatai.</w:t>
      </w:r>
    </w:p>
    <w:p w:rsidR="006B04F6" w:rsidRPr="00FB3A9B" w:rsidRDefault="006B04F6" w:rsidP="0041337C">
      <w:pPr>
        <w:pStyle w:val="prastasistinklapis"/>
        <w:numPr>
          <w:ilvl w:val="0"/>
          <w:numId w:val="55"/>
        </w:numPr>
        <w:spacing w:beforeAutospacing="0" w:after="0" w:afterAutospacing="0" w:line="360" w:lineRule="auto"/>
      </w:pPr>
      <w:r w:rsidRPr="00FB3A9B">
        <w:t>Respublikinis vaikų ir jaunimo šokio konkursas „STAR 2025“ – I vieta.</w:t>
      </w:r>
    </w:p>
    <w:p w:rsidR="006B04F6" w:rsidRPr="00FB3A9B" w:rsidRDefault="006B04F6" w:rsidP="00FB3A9B">
      <w:pPr>
        <w:pStyle w:val="Antrat"/>
        <w:rPr>
          <w:rFonts w:ascii="Times New Roman" w:hAnsi="Times New Roman" w:cs="Times New Roman"/>
          <w:b/>
          <w:i w:val="0"/>
        </w:rPr>
      </w:pPr>
      <w:r w:rsidRPr="00FB3A9B">
        <w:rPr>
          <w:rFonts w:ascii="Times New Roman" w:hAnsi="Times New Roman" w:cs="Times New Roman"/>
          <w:b/>
          <w:i w:val="0"/>
        </w:rPr>
        <w:t>Fizinis ugdymas ir sveikata</w:t>
      </w:r>
    </w:p>
    <w:p w:rsidR="006B04F6" w:rsidRPr="00FB3A9B" w:rsidRDefault="006B04F6" w:rsidP="0041337C">
      <w:pPr>
        <w:pStyle w:val="prastasistinklapis"/>
        <w:numPr>
          <w:ilvl w:val="0"/>
          <w:numId w:val="56"/>
        </w:numPr>
        <w:spacing w:beforeAutospacing="0" w:after="0" w:afterAutospacing="0" w:line="360" w:lineRule="auto"/>
      </w:pPr>
      <w:r w:rsidRPr="00FB3A9B">
        <w:t>Nacionalinis judumo iššūkis „Mokyklų iššūkis“ – 16 vieta iš 867 mokyklų.</w:t>
      </w:r>
    </w:p>
    <w:p w:rsidR="006B04F6" w:rsidRPr="00FB3A9B" w:rsidRDefault="006B04F6" w:rsidP="0041337C">
      <w:pPr>
        <w:pStyle w:val="prastasistinklapis"/>
        <w:numPr>
          <w:ilvl w:val="0"/>
          <w:numId w:val="56"/>
        </w:numPr>
        <w:spacing w:beforeAutospacing="0" w:after="0" w:afterAutospacing="0" w:line="360" w:lineRule="auto"/>
      </w:pPr>
      <w:r w:rsidRPr="00FB3A9B">
        <w:t>Vilniaus miesto mokyklų 4 klasių estafečių varžybos „Drąsūs, stiprūs ir vikrūs“ – II vieta.</w:t>
      </w:r>
    </w:p>
    <w:p w:rsidR="006B04F6" w:rsidRPr="00FB3A9B" w:rsidRDefault="006B04F6" w:rsidP="0041337C">
      <w:pPr>
        <w:pStyle w:val="prastasistinklapis"/>
        <w:numPr>
          <w:ilvl w:val="0"/>
          <w:numId w:val="56"/>
        </w:numPr>
        <w:spacing w:beforeAutospacing="0" w:after="0" w:afterAutospacing="0" w:line="360" w:lineRule="auto"/>
      </w:pPr>
      <w:r w:rsidRPr="00FB3A9B">
        <w:t>Vilniaus miesto estafečių žaidynės „Drąsūs, stiprūs ir vikrūs“ – II vieta.</w:t>
      </w:r>
    </w:p>
    <w:p w:rsidR="006B04F6" w:rsidRPr="00FB3A9B" w:rsidRDefault="006B04F6" w:rsidP="0041337C">
      <w:pPr>
        <w:pStyle w:val="prastasistinklapis"/>
        <w:numPr>
          <w:ilvl w:val="0"/>
          <w:numId w:val="56"/>
        </w:numPr>
        <w:spacing w:beforeAutospacing="0" w:after="0" w:afterAutospacing="0" w:line="360" w:lineRule="auto"/>
      </w:pPr>
      <w:r w:rsidRPr="00FB3A9B">
        <w:t>Vilniaus miesto šaudymo varžybos „Taiklioji akis“ (kraštotyros ir turizmo būrelis) – II vieta.</w:t>
      </w:r>
    </w:p>
    <w:p w:rsidR="00B10863" w:rsidRPr="00FB3A9B" w:rsidRDefault="00B10863" w:rsidP="00B10863">
      <w:pPr>
        <w:pStyle w:val="paragraph"/>
        <w:spacing w:beforeAutospacing="0" w:after="0" w:afterAutospacing="0" w:line="360" w:lineRule="auto"/>
        <w:ind w:left="928" w:hanging="502"/>
        <w:jc w:val="both"/>
        <w:rPr>
          <w:color w:val="000000" w:themeColor="text1"/>
          <w:lang w:val="en-US"/>
        </w:rPr>
      </w:pPr>
    </w:p>
    <w:p w:rsidR="00B10863" w:rsidRPr="00FB3A9B" w:rsidRDefault="00B10863" w:rsidP="00B10863">
      <w:pPr>
        <w:pStyle w:val="Sraopastraipa"/>
        <w:spacing w:after="0" w:line="240" w:lineRule="auto"/>
        <w:ind w:left="928" w:hanging="654"/>
        <w:rPr>
          <w:rFonts w:ascii="Times New Roman" w:eastAsia="Times New Roman" w:hAnsi="Times New Roman" w:cs="Times New Roman"/>
          <w:color w:val="000000" w:themeColor="text1"/>
          <w:sz w:val="24"/>
          <w:szCs w:val="24"/>
        </w:rPr>
      </w:pPr>
    </w:p>
    <w:p w:rsidR="00B10863" w:rsidRPr="00FB3A9B" w:rsidRDefault="00FB3A9B" w:rsidP="00FB3A9B">
      <w:pPr>
        <w:spacing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 xml:space="preserve">VIII </w:t>
      </w:r>
      <w:r w:rsidR="00B10863" w:rsidRPr="00FB3A9B">
        <w:rPr>
          <w:rFonts w:ascii="Times New Roman" w:eastAsia="Times New Roman" w:hAnsi="Times New Roman" w:cs="Times New Roman"/>
          <w:b/>
          <w:bCs/>
          <w:sz w:val="24"/>
          <w:szCs w:val="24"/>
        </w:rPr>
        <w:t>DIDŽIAUSIOS PROBLEMOS, SU KURIOMIS SUSIDŪRĖ MOKYKLA, PRAĖJUSIAIS METAIS:</w:t>
      </w:r>
    </w:p>
    <w:p w:rsidR="00B10863" w:rsidRPr="00FB3A9B" w:rsidRDefault="00B10863" w:rsidP="0041337C">
      <w:pPr>
        <w:pStyle w:val="prastasis1"/>
        <w:numPr>
          <w:ilvl w:val="0"/>
          <w:numId w:val="48"/>
        </w:numPr>
        <w:suppressAutoHyphens w:val="0"/>
        <w:spacing w:line="360" w:lineRule="auto"/>
        <w:rPr>
          <w:color w:val="000000" w:themeColor="text1"/>
          <w:lang w:val="pt-BR"/>
        </w:rPr>
      </w:pPr>
      <w:r w:rsidRPr="00FB3A9B">
        <w:rPr>
          <w:color w:val="000000" w:themeColor="text1"/>
          <w:lang w:val="pt-BR"/>
        </w:rPr>
        <w:t xml:space="preserve">Ne visi mokyklos mokytojai aktyviai analizuoja mokinio padarytą pažangą. </w:t>
      </w:r>
    </w:p>
    <w:p w:rsidR="00B10863" w:rsidRPr="00FB3A9B" w:rsidRDefault="00B10863" w:rsidP="0041337C">
      <w:pPr>
        <w:pStyle w:val="prastasis1"/>
        <w:numPr>
          <w:ilvl w:val="0"/>
          <w:numId w:val="48"/>
        </w:numPr>
        <w:suppressAutoHyphens w:val="0"/>
        <w:spacing w:line="360" w:lineRule="auto"/>
        <w:rPr>
          <w:color w:val="000000" w:themeColor="text1"/>
          <w:lang w:val="pt-BR"/>
        </w:rPr>
      </w:pPr>
      <w:r w:rsidRPr="00FB3A9B">
        <w:rPr>
          <w:color w:val="000000" w:themeColor="text1"/>
          <w:lang w:val="pt-BR"/>
        </w:rPr>
        <w:t>Per didelis mokinių skaičius mokykloje</w:t>
      </w:r>
      <w:r w:rsidR="00FB3A9B" w:rsidRPr="00FB3A9B">
        <w:rPr>
          <w:color w:val="000000" w:themeColor="text1"/>
          <w:lang w:val="pt-BR"/>
        </w:rPr>
        <w:t xml:space="preserve"> ir klasėse</w:t>
      </w:r>
      <w:r w:rsidRPr="00FB3A9B">
        <w:rPr>
          <w:color w:val="000000" w:themeColor="text1"/>
          <w:lang w:val="pt-BR"/>
        </w:rPr>
        <w:t xml:space="preserve">. </w:t>
      </w:r>
    </w:p>
    <w:p w:rsidR="00B10863" w:rsidRPr="00FB3A9B" w:rsidRDefault="00B10863" w:rsidP="0041337C">
      <w:pPr>
        <w:pStyle w:val="prastasis1"/>
        <w:numPr>
          <w:ilvl w:val="0"/>
          <w:numId w:val="48"/>
        </w:numPr>
        <w:suppressAutoHyphens w:val="0"/>
        <w:spacing w:line="360" w:lineRule="auto"/>
        <w:rPr>
          <w:color w:val="000000" w:themeColor="text1"/>
          <w:lang w:val="pt-BR"/>
        </w:rPr>
      </w:pPr>
      <w:r w:rsidRPr="00FB3A9B">
        <w:rPr>
          <w:color w:val="000000" w:themeColor="text1"/>
          <w:lang w:val="pt-BR"/>
        </w:rPr>
        <w:t>Nepakankamas tėvų įsitraukimas į ugdymosi procesą.</w:t>
      </w:r>
    </w:p>
    <w:p w:rsidR="00B10863" w:rsidRPr="00FB3A9B" w:rsidRDefault="00B10863" w:rsidP="0041337C">
      <w:pPr>
        <w:pStyle w:val="prastasis1"/>
        <w:numPr>
          <w:ilvl w:val="0"/>
          <w:numId w:val="48"/>
        </w:numPr>
        <w:suppressAutoHyphens w:val="0"/>
        <w:spacing w:line="360" w:lineRule="auto"/>
        <w:rPr>
          <w:color w:val="000000" w:themeColor="text1"/>
          <w:lang w:val="pt-BR"/>
        </w:rPr>
      </w:pPr>
      <w:r w:rsidRPr="00FB3A9B">
        <w:rPr>
          <w:color w:val="000000" w:themeColor="text1"/>
          <w:lang w:val="pt-BR"/>
        </w:rPr>
        <w:t>Nuolat didėjantis mokymosi sunkumų ir elgesio sutrikimų turinčių mokinių skaičius bei pagalbą teikiančių specialistų trūkumas.</w:t>
      </w:r>
    </w:p>
    <w:p w:rsidR="00B10863" w:rsidRPr="00FB3A9B" w:rsidRDefault="00B10863" w:rsidP="0041337C">
      <w:pPr>
        <w:pStyle w:val="prastasis1"/>
        <w:numPr>
          <w:ilvl w:val="0"/>
          <w:numId w:val="48"/>
        </w:numPr>
        <w:suppressAutoHyphens w:val="0"/>
        <w:spacing w:line="360" w:lineRule="auto"/>
        <w:rPr>
          <w:color w:val="000000" w:themeColor="text1"/>
          <w:lang w:val="pt-BR"/>
        </w:rPr>
      </w:pPr>
      <w:r w:rsidRPr="00FB3A9B">
        <w:rPr>
          <w:color w:val="000000" w:themeColor="text1"/>
          <w:lang w:val="pt-BR"/>
        </w:rPr>
        <w:t>Mokymosi erdvių trūkumas didėjant mokinių skaičiui.</w:t>
      </w:r>
    </w:p>
    <w:p w:rsidR="00B10863" w:rsidRPr="00FB3A9B" w:rsidRDefault="00B10863" w:rsidP="00B10863">
      <w:pPr>
        <w:spacing w:line="360" w:lineRule="auto"/>
        <w:rPr>
          <w:rFonts w:ascii="Times New Roman" w:eastAsia="Times New Roman" w:hAnsi="Times New Roman" w:cs="Times New Roman"/>
          <w:b/>
          <w:sz w:val="24"/>
          <w:szCs w:val="24"/>
        </w:rPr>
      </w:pPr>
    </w:p>
    <w:p w:rsidR="00B10863" w:rsidRPr="00FB3A9B" w:rsidRDefault="00B10863" w:rsidP="00B10863">
      <w:pPr>
        <w:spacing w:line="360" w:lineRule="auto"/>
        <w:jc w:val="center"/>
        <w:rPr>
          <w:rFonts w:ascii="Times New Roman" w:hAnsi="Times New Roman" w:cs="Times New Roman"/>
          <w:sz w:val="24"/>
          <w:szCs w:val="24"/>
        </w:rPr>
      </w:pPr>
      <w:r w:rsidRPr="00FB3A9B">
        <w:rPr>
          <w:rFonts w:ascii="Times New Roman" w:eastAsia="Times New Roman" w:hAnsi="Times New Roman" w:cs="Times New Roman"/>
          <w:b/>
          <w:sz w:val="24"/>
          <w:szCs w:val="24"/>
        </w:rPr>
        <w:t>VI VILNIAUS MARTYNO MAŽVYDO PROGIMNAZIJOS 202</w:t>
      </w:r>
      <w:r w:rsidR="007A7FA6" w:rsidRPr="00FB3A9B">
        <w:rPr>
          <w:rFonts w:ascii="Times New Roman" w:eastAsia="Times New Roman" w:hAnsi="Times New Roman" w:cs="Times New Roman"/>
          <w:b/>
          <w:sz w:val="24"/>
          <w:szCs w:val="24"/>
        </w:rPr>
        <w:t>6</w:t>
      </w:r>
      <w:r w:rsidRPr="00FB3A9B">
        <w:rPr>
          <w:rFonts w:ascii="Times New Roman" w:eastAsia="Times New Roman" w:hAnsi="Times New Roman" w:cs="Times New Roman"/>
          <w:b/>
          <w:sz w:val="24"/>
          <w:szCs w:val="24"/>
        </w:rPr>
        <w:t xml:space="preserve"> METŲ TIKSLAI IR UŽDAVINIAI</w:t>
      </w:r>
    </w:p>
    <w:p w:rsidR="00B10863" w:rsidRPr="00FB3A9B" w:rsidRDefault="00B10863" w:rsidP="002E271F">
      <w:pPr>
        <w:pStyle w:val="paragraph"/>
        <w:spacing w:beforeAutospacing="0" w:after="0" w:afterAutospacing="0" w:line="480" w:lineRule="auto"/>
        <w:ind w:firstLine="851"/>
        <w:textAlignment w:val="baseline"/>
        <w:rPr>
          <w:b/>
          <w:bCs/>
          <w:caps/>
          <w:color w:val="000000"/>
        </w:rPr>
      </w:pPr>
      <w:r w:rsidRPr="00FB3A9B">
        <w:rPr>
          <w:b/>
          <w:bCs/>
          <w:caps/>
          <w:color w:val="000000"/>
        </w:rPr>
        <w:lastRenderedPageBreak/>
        <w:t>Tikslai:</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1. TIKSLAS  Ugdymo kokybės gerinimas</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Uždaviniai:</w:t>
      </w:r>
    </w:p>
    <w:p w:rsidR="00B10863" w:rsidRPr="00FB3A9B" w:rsidRDefault="00B10863" w:rsidP="002E271F">
      <w:pPr>
        <w:pStyle w:val="paragraph"/>
        <w:spacing w:beforeAutospacing="0" w:after="0" w:afterAutospacing="0" w:line="480" w:lineRule="auto"/>
        <w:ind w:firstLine="851"/>
        <w:textAlignment w:val="baseline"/>
      </w:pPr>
      <w:r w:rsidRPr="00FB3A9B">
        <w:t>1.1 Tobulinti  kompetencijomis grįstą mokymą</w:t>
      </w:r>
    </w:p>
    <w:p w:rsidR="00B10863" w:rsidRPr="00FB3A9B" w:rsidRDefault="00B10863" w:rsidP="0041337C">
      <w:pPr>
        <w:pStyle w:val="paragraph"/>
        <w:numPr>
          <w:ilvl w:val="1"/>
          <w:numId w:val="46"/>
        </w:numPr>
        <w:suppressAutoHyphens w:val="0"/>
        <w:spacing w:beforeAutospacing="0" w:after="0" w:afterAutospacing="0" w:line="480" w:lineRule="auto"/>
        <w:ind w:left="851" w:firstLine="0"/>
        <w:textAlignment w:val="baseline"/>
      </w:pPr>
      <w:r w:rsidRPr="00FB3A9B">
        <w:t>Įgyvendinti tarpdalykinio ugdymo modelį.</w:t>
      </w:r>
    </w:p>
    <w:p w:rsidR="00B10863" w:rsidRPr="00FB3A9B" w:rsidRDefault="00B10863" w:rsidP="002E271F">
      <w:pPr>
        <w:pStyle w:val="paragraph"/>
        <w:spacing w:beforeAutospacing="0" w:after="0" w:afterAutospacing="0" w:line="480" w:lineRule="auto"/>
        <w:ind w:left="851"/>
        <w:textAlignment w:val="baseline"/>
      </w:pPr>
      <w:r w:rsidRPr="00FB3A9B">
        <w:t>1.3 Įgyvendinti įtraukiojo ugdymo koncepciją.</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2. TIKSLAS Saugios ir motyvuojančios ugdymo aplinkos kūrimas</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Uždaviniai:</w:t>
      </w:r>
    </w:p>
    <w:p w:rsidR="00B10863" w:rsidRPr="00FB3A9B" w:rsidRDefault="00B10863" w:rsidP="002E271F">
      <w:pPr>
        <w:pStyle w:val="paragraph"/>
        <w:spacing w:beforeAutospacing="0" w:after="0" w:afterAutospacing="0" w:line="480" w:lineRule="auto"/>
        <w:ind w:firstLine="851"/>
        <w:textAlignment w:val="baseline"/>
      </w:pPr>
      <w:r w:rsidRPr="00FB3A9B">
        <w:t>2.1 Gerinti progimnazijos bendruomenės narių emocinę savijautą.</w:t>
      </w:r>
    </w:p>
    <w:p w:rsidR="00B10863" w:rsidRPr="00FB3A9B" w:rsidRDefault="00B10863" w:rsidP="0041337C">
      <w:pPr>
        <w:pStyle w:val="Sraopastraipa"/>
        <w:numPr>
          <w:ilvl w:val="1"/>
          <w:numId w:val="45"/>
        </w:numPr>
        <w:tabs>
          <w:tab w:val="left" w:pos="435"/>
        </w:tabs>
        <w:suppressAutoHyphens w:val="0"/>
        <w:spacing w:after="0" w:line="480" w:lineRule="auto"/>
        <w:ind w:firstLine="491"/>
        <w:jc w:val="both"/>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Atnaujinti, turtinti ir modernizuoti mokymosi aplinkas.</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3. TIKSLAS Bendruomeniškumo stiprinimas</w:t>
      </w:r>
    </w:p>
    <w:p w:rsidR="00B10863" w:rsidRPr="00FB3A9B" w:rsidRDefault="00B10863" w:rsidP="002E271F">
      <w:pPr>
        <w:pStyle w:val="paragraph"/>
        <w:spacing w:beforeAutospacing="0" w:after="0" w:afterAutospacing="0" w:line="480" w:lineRule="auto"/>
        <w:ind w:firstLine="851"/>
        <w:textAlignment w:val="baseline"/>
        <w:rPr>
          <w:b/>
          <w:bCs/>
        </w:rPr>
      </w:pPr>
      <w:r w:rsidRPr="00FB3A9B">
        <w:rPr>
          <w:b/>
          <w:bCs/>
        </w:rPr>
        <w:t>Uždaviniai:</w:t>
      </w:r>
    </w:p>
    <w:p w:rsidR="00B10863" w:rsidRPr="00FB3A9B" w:rsidRDefault="00B10863" w:rsidP="002E271F">
      <w:pPr>
        <w:pStyle w:val="paragraph"/>
        <w:spacing w:beforeAutospacing="0" w:after="0" w:afterAutospacing="0" w:line="480" w:lineRule="auto"/>
        <w:ind w:firstLine="851"/>
        <w:textAlignment w:val="baseline"/>
      </w:pPr>
      <w:r w:rsidRPr="00FB3A9B">
        <w:t>3.1. Diegti bendradarbiavimo kultūrą.</w:t>
      </w:r>
    </w:p>
    <w:p w:rsidR="00B10863" w:rsidRPr="00FB3A9B" w:rsidRDefault="00B10863" w:rsidP="002E271F">
      <w:pPr>
        <w:pStyle w:val="paragraph"/>
        <w:spacing w:beforeAutospacing="0" w:after="0" w:afterAutospacing="0" w:line="480" w:lineRule="auto"/>
        <w:ind w:firstLine="851"/>
        <w:textAlignment w:val="baseline"/>
      </w:pPr>
      <w:r w:rsidRPr="00FB3A9B">
        <w:t>3.2. Įgyvendinti tarptautiškumo strategiją.</w:t>
      </w:r>
    </w:p>
    <w:p w:rsidR="00BA293E" w:rsidRPr="002E271F" w:rsidRDefault="00B10863" w:rsidP="002E271F">
      <w:pPr>
        <w:pStyle w:val="paragraph"/>
        <w:spacing w:beforeAutospacing="0" w:after="0" w:afterAutospacing="0" w:line="480" w:lineRule="auto"/>
        <w:ind w:firstLine="851"/>
        <w:textAlignment w:val="baseline"/>
      </w:pPr>
      <w:r w:rsidRPr="00FB3A9B">
        <w:t>3.3 Plėsti socialinių partnerių tinklą.</w:t>
      </w:r>
      <w:r w:rsidRPr="00FB3A9B">
        <w:br w:type="page"/>
      </w:r>
    </w:p>
    <w:tbl>
      <w:tblPr>
        <w:tblStyle w:val="Lentelstinklelis"/>
        <w:tblW w:w="15404" w:type="dxa"/>
        <w:jc w:val="center"/>
        <w:tblLayout w:type="fixed"/>
        <w:tblLook w:val="06A0" w:firstRow="1" w:lastRow="0" w:firstColumn="1" w:lastColumn="0" w:noHBand="1" w:noVBand="1"/>
      </w:tblPr>
      <w:tblGrid>
        <w:gridCol w:w="975"/>
        <w:gridCol w:w="2520"/>
        <w:gridCol w:w="1668"/>
        <w:gridCol w:w="1260"/>
        <w:gridCol w:w="1819"/>
        <w:gridCol w:w="6926"/>
        <w:gridCol w:w="236"/>
      </w:tblGrid>
      <w:tr w:rsidR="00BA293E" w:rsidRPr="00FB3A9B" w:rsidTr="00FB6A54">
        <w:trPr>
          <w:gridAfter w:val="1"/>
          <w:wAfter w:w="236" w:type="dxa"/>
          <w:trHeight w:val="300"/>
          <w:jc w:val="center"/>
        </w:trPr>
        <w:tc>
          <w:tcPr>
            <w:tcW w:w="3495" w:type="dxa"/>
            <w:gridSpan w:val="2"/>
            <w:tcBorders>
              <w:top w:val="nil"/>
              <w:left w:val="nil"/>
              <w:right w:val="nil"/>
            </w:tcBorders>
            <w:shd w:val="clear" w:color="auto" w:fill="auto"/>
          </w:tcPr>
          <w:p w:rsidR="00BA293E" w:rsidRPr="00FB3A9B" w:rsidRDefault="00BA293E" w:rsidP="002E271F">
            <w:pPr>
              <w:pStyle w:val="paragraph"/>
              <w:spacing w:beforeAutospacing="0" w:after="0" w:afterAutospacing="0" w:line="360" w:lineRule="auto"/>
              <w:textAlignment w:val="baseline"/>
              <w:rPr>
                <w:b/>
                <w:bCs/>
              </w:rPr>
            </w:pPr>
          </w:p>
        </w:tc>
        <w:tc>
          <w:tcPr>
            <w:tcW w:w="11673" w:type="dxa"/>
            <w:gridSpan w:val="4"/>
            <w:tcBorders>
              <w:top w:val="nil"/>
              <w:left w:val="nil"/>
              <w:right w:val="nil"/>
            </w:tcBorders>
            <w:shd w:val="clear" w:color="auto" w:fill="auto"/>
          </w:tcPr>
          <w:p w:rsidR="00BA293E" w:rsidRPr="00FB3A9B" w:rsidRDefault="00BA293E">
            <w:pPr>
              <w:spacing w:after="0" w:line="240" w:lineRule="auto"/>
              <w:ind w:left="7938"/>
              <w:rPr>
                <w:rFonts w:ascii="Times New Roman" w:hAnsi="Times New Roman" w:cs="Times New Roman"/>
                <w:b/>
                <w:sz w:val="24"/>
                <w:szCs w:val="24"/>
              </w:rPr>
            </w:pPr>
          </w:p>
        </w:tc>
      </w:tr>
      <w:tr w:rsidR="00BA293E" w:rsidRPr="00FB3A9B" w:rsidTr="00FB6A54">
        <w:trPr>
          <w:gridAfter w:val="1"/>
          <w:wAfter w:w="236" w:type="dxa"/>
          <w:trHeight w:val="300"/>
          <w:jc w:val="center"/>
        </w:trPr>
        <w:tc>
          <w:tcPr>
            <w:tcW w:w="3495" w:type="dxa"/>
            <w:gridSpan w:val="2"/>
            <w:shd w:val="clear" w:color="auto" w:fill="auto"/>
          </w:tcPr>
          <w:p w:rsidR="00BA293E" w:rsidRPr="00FB3A9B" w:rsidRDefault="00CB1192">
            <w:pPr>
              <w:pStyle w:val="paragraph"/>
              <w:spacing w:beforeAutospacing="0" w:after="0" w:afterAutospacing="0" w:line="360" w:lineRule="auto"/>
              <w:ind w:firstLine="851"/>
              <w:textAlignment w:val="baseline"/>
              <w:rPr>
                <w:b/>
                <w:bCs/>
              </w:rPr>
            </w:pPr>
            <w:r w:rsidRPr="00FB3A9B">
              <w:rPr>
                <w:b/>
                <w:bCs/>
                <w:noProof/>
              </w:rPr>
              <w:drawing>
                <wp:anchor distT="0" distB="0" distL="0" distR="0" simplePos="0" relativeHeight="2" behindDoc="1" locked="0" layoutInCell="1" allowOverlap="1">
                  <wp:simplePos x="0" y="0"/>
                  <wp:positionH relativeFrom="margin">
                    <wp:posOffset>48350</wp:posOffset>
                  </wp:positionH>
                  <wp:positionV relativeFrom="paragraph">
                    <wp:posOffset>102235</wp:posOffset>
                  </wp:positionV>
                  <wp:extent cx="1816735" cy="1066800"/>
                  <wp:effectExtent l="0" t="0" r="0" b="0"/>
                  <wp:wrapNone/>
                  <wp:docPr id="1" name="Picture 1" descr="logo spalv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spalv "/>
                          <pic:cNvPicPr>
                            <a:picLocks noChangeAspect="1" noChangeArrowheads="1"/>
                          </pic:cNvPicPr>
                        </pic:nvPicPr>
                        <pic:blipFill>
                          <a:blip r:embed="rId8"/>
                          <a:stretch>
                            <a:fillRect/>
                          </a:stretch>
                        </pic:blipFill>
                        <pic:spPr bwMode="auto">
                          <a:xfrm>
                            <a:off x="0" y="0"/>
                            <a:ext cx="1816735" cy="1066800"/>
                          </a:xfrm>
                          <a:prstGeom prst="rect">
                            <a:avLst/>
                          </a:prstGeom>
                          <a:noFill/>
                        </pic:spPr>
                      </pic:pic>
                    </a:graphicData>
                  </a:graphic>
                </wp:anchor>
              </w:drawing>
            </w:r>
          </w:p>
        </w:tc>
        <w:tc>
          <w:tcPr>
            <w:tcW w:w="11673" w:type="dxa"/>
            <w:gridSpan w:val="4"/>
            <w:shd w:val="clear" w:color="auto" w:fill="auto"/>
          </w:tcPr>
          <w:p w:rsidR="00BA293E" w:rsidRPr="00FB3A9B" w:rsidRDefault="00CB1192">
            <w:pPr>
              <w:spacing w:after="0" w:line="240" w:lineRule="auto"/>
              <w:jc w:val="center"/>
              <w:outlineLvl w:val="0"/>
              <w:rPr>
                <w:rFonts w:ascii="Times New Roman" w:hAnsi="Times New Roman" w:cs="Times New Roman"/>
                <w:b/>
                <w:bCs/>
                <w:sz w:val="24"/>
                <w:szCs w:val="24"/>
              </w:rPr>
            </w:pPr>
            <w:r w:rsidRPr="00FB3A9B">
              <w:rPr>
                <w:rFonts w:ascii="Times New Roman" w:eastAsia="Calibri" w:hAnsi="Times New Roman" w:cs="Times New Roman"/>
                <w:b/>
                <w:bCs/>
                <w:sz w:val="24"/>
                <w:szCs w:val="24"/>
              </w:rPr>
              <w:t>VILNIAUS MARTYNO MAŽVYDO PROGIMNAZIJOS</w:t>
            </w:r>
          </w:p>
          <w:p w:rsidR="00BA293E" w:rsidRPr="00FB3A9B" w:rsidRDefault="00CB1192">
            <w:pPr>
              <w:spacing w:after="0" w:line="240" w:lineRule="auto"/>
              <w:jc w:val="center"/>
              <w:outlineLvl w:val="0"/>
              <w:rPr>
                <w:rFonts w:ascii="Times New Roman" w:hAnsi="Times New Roman" w:cs="Times New Roman"/>
                <w:b/>
                <w:bCs/>
                <w:sz w:val="24"/>
                <w:szCs w:val="24"/>
              </w:rPr>
            </w:pPr>
            <w:r w:rsidRPr="00FB3A9B">
              <w:rPr>
                <w:rFonts w:ascii="Times New Roman" w:eastAsia="Calibri" w:hAnsi="Times New Roman" w:cs="Times New Roman"/>
                <w:b/>
                <w:bCs/>
                <w:color w:val="000000"/>
                <w:sz w:val="24"/>
                <w:szCs w:val="24"/>
              </w:rPr>
              <w:t xml:space="preserve">2026 M. </w:t>
            </w:r>
            <w:r w:rsidRPr="00FB3A9B">
              <w:rPr>
                <w:rFonts w:ascii="Times New Roman" w:eastAsia="Calibri" w:hAnsi="Times New Roman" w:cs="Times New Roman"/>
                <w:b/>
                <w:bCs/>
                <w:sz w:val="24"/>
                <w:szCs w:val="24"/>
              </w:rPr>
              <w:t>VEIKLOS PLANAS</w:t>
            </w:r>
          </w:p>
          <w:p w:rsidR="00BA293E" w:rsidRPr="00FB3A9B" w:rsidRDefault="00CB1192">
            <w:pPr>
              <w:pStyle w:val="paragraph"/>
              <w:spacing w:beforeAutospacing="0" w:after="0" w:afterAutospacing="0" w:line="360" w:lineRule="auto"/>
              <w:textAlignment w:val="baseline"/>
              <w:rPr>
                <w:b/>
                <w:bCs/>
              </w:rPr>
            </w:pPr>
            <w:r w:rsidRPr="00FB3A9B">
              <w:rPr>
                <w:b/>
                <w:bCs/>
              </w:rPr>
              <w:t>Progimnazijos tikslai:</w:t>
            </w:r>
          </w:p>
          <w:p w:rsidR="00BA293E" w:rsidRPr="00FB3A9B" w:rsidRDefault="00CB1192">
            <w:pPr>
              <w:pStyle w:val="paragraph"/>
              <w:numPr>
                <w:ilvl w:val="0"/>
                <w:numId w:val="1"/>
              </w:numPr>
              <w:spacing w:beforeAutospacing="0" w:after="0" w:afterAutospacing="0" w:line="360" w:lineRule="auto"/>
              <w:textAlignment w:val="baseline"/>
              <w:rPr>
                <w:b/>
                <w:bCs/>
              </w:rPr>
            </w:pPr>
            <w:r w:rsidRPr="00FB3A9B">
              <w:rPr>
                <w:b/>
                <w:bCs/>
              </w:rPr>
              <w:t>Ugdymo kokybės gerinimas.</w:t>
            </w:r>
          </w:p>
          <w:p w:rsidR="00BA293E" w:rsidRPr="00FB3A9B" w:rsidRDefault="00CB1192">
            <w:pPr>
              <w:pStyle w:val="paragraph"/>
              <w:numPr>
                <w:ilvl w:val="0"/>
                <w:numId w:val="1"/>
              </w:numPr>
              <w:spacing w:beforeAutospacing="0" w:after="0" w:afterAutospacing="0" w:line="360" w:lineRule="auto"/>
              <w:textAlignment w:val="baseline"/>
              <w:rPr>
                <w:b/>
                <w:bCs/>
              </w:rPr>
            </w:pPr>
            <w:r w:rsidRPr="00FB3A9B">
              <w:rPr>
                <w:b/>
                <w:bCs/>
              </w:rPr>
              <w:t>Saugios ir motyvuojančios ugdymo aplinkos kūrimas.</w:t>
            </w:r>
          </w:p>
          <w:p w:rsidR="00BA293E" w:rsidRPr="00FB3A9B" w:rsidRDefault="00CB1192">
            <w:pPr>
              <w:pStyle w:val="paragraph"/>
              <w:numPr>
                <w:ilvl w:val="0"/>
                <w:numId w:val="1"/>
              </w:numPr>
              <w:spacing w:beforeAutospacing="0" w:after="0" w:afterAutospacing="0" w:line="360" w:lineRule="auto"/>
              <w:textAlignment w:val="baseline"/>
              <w:rPr>
                <w:b/>
                <w:bCs/>
              </w:rPr>
            </w:pPr>
            <w:r w:rsidRPr="00FB3A9B">
              <w:rPr>
                <w:b/>
                <w:bCs/>
              </w:rPr>
              <w:t>Bendruomeniškumo stiprinimas.</w:t>
            </w: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b/>
                <w:bCs/>
                <w:color w:val="C00000"/>
                <w:sz w:val="24"/>
                <w:szCs w:val="24"/>
                <w:u w:val="single"/>
              </w:rPr>
              <w:t>1 Tikslas.</w:t>
            </w:r>
            <w:r w:rsidRPr="00FB3A9B">
              <w:rPr>
                <w:rFonts w:ascii="Times New Roman" w:eastAsia="Times New Roman" w:hAnsi="Times New Roman" w:cs="Times New Roman"/>
                <w:b/>
                <w:bCs/>
                <w:color w:val="C00000"/>
                <w:sz w:val="24"/>
                <w:szCs w:val="24"/>
              </w:rPr>
              <w:t xml:space="preserve"> </w:t>
            </w:r>
            <w:r w:rsidRPr="00FB3A9B">
              <w:rPr>
                <w:rFonts w:ascii="Times New Roman" w:eastAsia="Times New Roman" w:hAnsi="Times New Roman" w:cs="Times New Roman"/>
                <w:color w:val="C00000"/>
                <w:sz w:val="24"/>
                <w:szCs w:val="24"/>
              </w:rPr>
              <w:t>Ugdymo kokybės gerinimas</w:t>
            </w: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b/>
                <w:bCs/>
                <w:color w:val="0070C0"/>
                <w:sz w:val="24"/>
                <w:szCs w:val="24"/>
              </w:rPr>
              <w:t xml:space="preserve">1.1. Uždavinys. </w:t>
            </w:r>
            <w:r w:rsidRPr="00FB3A9B">
              <w:rPr>
                <w:rFonts w:ascii="Times New Roman" w:eastAsia="Times New Roman" w:hAnsi="Times New Roman" w:cs="Times New Roman"/>
                <w:color w:val="0070C0"/>
                <w:sz w:val="24"/>
                <w:szCs w:val="24"/>
              </w:rPr>
              <w:t>Tobulinti kompetencijomis grįstą mokymą</w:t>
            </w:r>
          </w:p>
        </w:tc>
      </w:tr>
      <w:tr w:rsidR="00BA293E" w:rsidRPr="00FB3A9B" w:rsidTr="00FB6A54">
        <w:trPr>
          <w:trHeight w:val="838"/>
          <w:jc w:val="center"/>
        </w:trPr>
        <w:tc>
          <w:tcPr>
            <w:tcW w:w="975" w:type="dxa"/>
            <w:shd w:val="clear" w:color="auto" w:fill="F2F2F2" w:themeFill="background1" w:themeFillShade="F2"/>
            <w:vAlign w:val="center"/>
          </w:tcPr>
          <w:p w:rsidR="00BA293E" w:rsidRPr="00FB3A9B" w:rsidRDefault="00CB1192">
            <w:pPr>
              <w:spacing w:after="0"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Eil. nr.</w:t>
            </w:r>
          </w:p>
        </w:tc>
        <w:tc>
          <w:tcPr>
            <w:tcW w:w="4188" w:type="dxa"/>
            <w:gridSpan w:val="2"/>
            <w:shd w:val="clear" w:color="auto" w:fill="F2F2F2" w:themeFill="background1" w:themeFillShade="F2"/>
            <w:vAlign w:val="center"/>
          </w:tcPr>
          <w:p w:rsidR="00BA293E" w:rsidRPr="00FB3A9B" w:rsidRDefault="00CB1192">
            <w:pPr>
              <w:spacing w:after="0"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Įgyvendinimo priemonės</w:t>
            </w:r>
          </w:p>
        </w:tc>
        <w:tc>
          <w:tcPr>
            <w:tcW w:w="1260" w:type="dxa"/>
            <w:shd w:val="clear" w:color="auto" w:fill="F2F2F2" w:themeFill="background1" w:themeFillShade="F2"/>
            <w:vAlign w:val="center"/>
          </w:tcPr>
          <w:p w:rsidR="00BA293E" w:rsidRPr="00FB3A9B" w:rsidRDefault="00CB1192">
            <w:pPr>
              <w:spacing w:after="0"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Terminai</w:t>
            </w:r>
          </w:p>
        </w:tc>
        <w:tc>
          <w:tcPr>
            <w:tcW w:w="1819" w:type="dxa"/>
            <w:shd w:val="clear" w:color="auto" w:fill="F2F2F2" w:themeFill="background1" w:themeFillShade="F2"/>
            <w:vAlign w:val="center"/>
          </w:tcPr>
          <w:p w:rsidR="00BA293E" w:rsidRPr="00FB3A9B" w:rsidRDefault="00CB1192">
            <w:pPr>
              <w:spacing w:after="0"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sz w:val="24"/>
                <w:szCs w:val="24"/>
              </w:rPr>
              <w:t>Atsakingi asmenys</w:t>
            </w:r>
          </w:p>
        </w:tc>
        <w:tc>
          <w:tcPr>
            <w:tcW w:w="6926" w:type="dxa"/>
            <w:shd w:val="clear" w:color="auto" w:fill="F2F2F2" w:themeFill="background1" w:themeFillShade="F2"/>
            <w:vAlign w:val="center"/>
          </w:tcPr>
          <w:p w:rsidR="00BA293E" w:rsidRPr="00FB3A9B" w:rsidRDefault="00CB1192">
            <w:pPr>
              <w:spacing w:after="0" w:line="240" w:lineRule="auto"/>
              <w:jc w:val="center"/>
              <w:rPr>
                <w:rFonts w:ascii="Times New Roman" w:eastAsia="Times New Roman" w:hAnsi="Times New Roman" w:cs="Times New Roman"/>
                <w:b/>
                <w:bCs/>
                <w:sz w:val="24"/>
                <w:szCs w:val="24"/>
              </w:rPr>
            </w:pPr>
            <w:r w:rsidRPr="00FB3A9B">
              <w:rPr>
                <w:rFonts w:ascii="Times New Roman" w:eastAsia="Times New Roman" w:hAnsi="Times New Roman" w:cs="Times New Roman"/>
                <w:b/>
                <w:bCs/>
                <w:color w:val="000000"/>
                <w:sz w:val="24"/>
                <w:szCs w:val="24"/>
              </w:rPr>
              <w:t>Veiklos.</w:t>
            </w:r>
            <w:r w:rsidRPr="00FB3A9B">
              <w:rPr>
                <w:rFonts w:ascii="Times New Roman" w:eastAsia="Times New Roman" w:hAnsi="Times New Roman" w:cs="Times New Roman"/>
                <w:b/>
                <w:bCs/>
                <w:color w:val="00B0F0"/>
                <w:sz w:val="24"/>
                <w:szCs w:val="24"/>
              </w:rPr>
              <w:t xml:space="preserve"> </w:t>
            </w:r>
            <w:r w:rsidRPr="00FB3A9B">
              <w:rPr>
                <w:rFonts w:ascii="Times New Roman" w:eastAsia="Times New Roman" w:hAnsi="Times New Roman" w:cs="Times New Roman"/>
                <w:b/>
                <w:bCs/>
                <w:sz w:val="24"/>
                <w:szCs w:val="24"/>
              </w:rPr>
              <w:t>Laukiami rezultatai</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Individualizuoto ugdymo proceso įgyvendinimas, ilgalaikių planų koregavimas siekiant asmeninės mokinių pažangos</w:t>
            </w:r>
          </w:p>
        </w:tc>
        <w:tc>
          <w:tcPr>
            <w:tcW w:w="1260" w:type="dxa"/>
          </w:tcPr>
          <w:p w:rsidR="00BA293E" w:rsidRPr="00FB3A9B" w:rsidRDefault="00BA293E">
            <w:pPr>
              <w:spacing w:after="0" w:line="240" w:lineRule="auto"/>
              <w:rPr>
                <w:rFonts w:ascii="Times New Roman" w:eastAsia="Times New Roman" w:hAnsi="Times New Roman" w:cs="Times New Roman"/>
                <w:color w:val="000000"/>
                <w:sz w:val="24"/>
                <w:szCs w:val="24"/>
              </w:rPr>
            </w:pP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ugdymui, </w:t>
            </w:r>
            <w:r w:rsidR="000773C5" w:rsidRPr="00FB3A9B">
              <w:rPr>
                <w:rFonts w:ascii="Times New Roman" w:eastAsia="Times New Roman" w:hAnsi="Times New Roman" w:cs="Times New Roman"/>
                <w:color w:val="000000"/>
                <w:sz w:val="24"/>
                <w:szCs w:val="24"/>
              </w:rPr>
              <w:t xml:space="preserve">1-8 klasių </w:t>
            </w:r>
            <w:r w:rsidRPr="00FB3A9B">
              <w:rPr>
                <w:rFonts w:ascii="Times New Roman" w:eastAsia="Times New Roman" w:hAnsi="Times New Roman" w:cs="Times New Roman"/>
                <w:color w:val="000000"/>
                <w:sz w:val="24"/>
                <w:szCs w:val="24"/>
              </w:rPr>
              <w:t>mokytojai</w:t>
            </w:r>
          </w:p>
        </w:tc>
        <w:tc>
          <w:tcPr>
            <w:tcW w:w="6926" w:type="dxa"/>
          </w:tcPr>
          <w:p w:rsidR="00BA293E" w:rsidRPr="00FB3A9B" w:rsidRDefault="00CB1192">
            <w:pPr>
              <w:numPr>
                <w:ilvl w:val="0"/>
                <w:numId w:val="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Ugdymo kokybė  5–8 kl. padidėja 4 proc.</w:t>
            </w:r>
          </w:p>
          <w:p w:rsidR="00BA293E" w:rsidRPr="00FB3A9B" w:rsidRDefault="00CB1192">
            <w:pPr>
              <w:numPr>
                <w:ilvl w:val="0"/>
                <w:numId w:val="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Ne mažiau kaip 90 proc. 1–8 kl. mokinių asmeninė mokymosi pažanga pakyla ar lieka tame pačiame lygmenyje bent viename dalyke.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1.1.2.  1.1.3.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Personalizuoto ir individualizuoto mokymosi įgyvendinimas per mokinių asmeninės pažangos stebėseną</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0773C5">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w:t>
            </w:r>
            <w:r w:rsidR="00CB1192" w:rsidRPr="00FB3A9B">
              <w:rPr>
                <w:rFonts w:ascii="Times New Roman" w:eastAsia="Times New Roman" w:hAnsi="Times New Roman" w:cs="Times New Roman"/>
                <w:color w:val="000000"/>
                <w:sz w:val="24"/>
                <w:szCs w:val="24"/>
              </w:rPr>
              <w:t>okytojai, klasės vadovai, pagalbos mokiniui specialistai</w:t>
            </w:r>
          </w:p>
        </w:tc>
        <w:tc>
          <w:tcPr>
            <w:tcW w:w="6926" w:type="dxa"/>
          </w:tcPr>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Kartą per trimestrą 5-8 klasių vadovai organizuoja klasės va</w:t>
            </w:r>
            <w:r w:rsidRPr="00FB3A9B">
              <w:rPr>
                <w:color w:val="000000"/>
              </w:rPr>
              <w:t>l</w:t>
            </w:r>
            <w:r w:rsidRPr="00FB3A9B">
              <w:rPr>
                <w:color w:val="000000"/>
              </w:rPr>
              <w:t>andėles, skirtas mokinių pažangos ir pasiekimų analizei.</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SUP ir nepatenkinamus įvertinimus turintys 5–8 klasių m</w:t>
            </w:r>
            <w:r w:rsidRPr="00FB3A9B">
              <w:rPr>
                <w:color w:val="000000"/>
              </w:rPr>
              <w:t>o</w:t>
            </w:r>
            <w:r w:rsidRPr="00FB3A9B">
              <w:rPr>
                <w:color w:val="000000"/>
              </w:rPr>
              <w:t>kiniai kartą per trimestrą pildo sėkmės planus.</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Ugdymosi sunkumų turintys mokiniai 1 kartą per trimestrą aptaria pasiekimus su švietimo pagalbos mokiniui specia</w:t>
            </w:r>
            <w:r w:rsidRPr="00FB3A9B">
              <w:rPr>
                <w:color w:val="000000"/>
              </w:rPr>
              <w:t>l</w:t>
            </w:r>
            <w:r w:rsidRPr="00FB3A9B">
              <w:rPr>
                <w:color w:val="000000"/>
              </w:rPr>
              <w:t>istais, pagal poreikį mokiniai aptaria savo mokymosi pažangą su dalykų mokytojais.</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lang w:val="lt-LT"/>
              </w:rPr>
              <w:t>S</w:t>
            </w:r>
            <w:r w:rsidRPr="00FB3A9B">
              <w:rPr>
                <w:color w:val="000000"/>
              </w:rPr>
              <w:t>kiriamos konsultacijos kompetencijoms stiprinti.</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Kartą per trimestrą, pagal poreikį, organizuojami individualūs klasių vadovo, dalykų mokytojų ir švietimo pagalbos moki</w:t>
            </w:r>
            <w:r w:rsidRPr="00FB3A9B">
              <w:rPr>
                <w:color w:val="000000"/>
              </w:rPr>
              <w:t>n</w:t>
            </w:r>
            <w:r w:rsidRPr="00FB3A9B">
              <w:rPr>
                <w:color w:val="000000"/>
              </w:rPr>
              <w:t>iui specialistų pokalbiai.</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5–8 klasių mokiniai 2 kartus per metus įsivertina kompetenc</w:t>
            </w:r>
            <w:r w:rsidRPr="00FB3A9B">
              <w:rPr>
                <w:color w:val="000000"/>
              </w:rPr>
              <w:t>i</w:t>
            </w:r>
            <w:r w:rsidRPr="00FB3A9B">
              <w:rPr>
                <w:color w:val="000000"/>
              </w:rPr>
              <w:t>jas įgūdžių valandėlių tobulinimo žurnale.</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Mokytojai pildo ir plečia diferencijuotų užduočių banką    (l</w:t>
            </w:r>
            <w:r w:rsidRPr="00FB3A9B">
              <w:rPr>
                <w:color w:val="000000"/>
              </w:rPr>
              <w:t>i</w:t>
            </w:r>
            <w:r w:rsidRPr="00FB3A9B">
              <w:rPr>
                <w:color w:val="000000"/>
              </w:rPr>
              <w:t>etuvių kalba, matematika, anglų kalba).</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Organizuojami mokytojų mokymai apie personalizuoto u</w:t>
            </w:r>
            <w:r w:rsidRPr="00FB3A9B">
              <w:rPr>
                <w:color w:val="000000"/>
              </w:rPr>
              <w:t>g</w:t>
            </w:r>
            <w:r w:rsidRPr="00FB3A9B">
              <w:rPr>
                <w:color w:val="000000"/>
              </w:rPr>
              <w:lastRenderedPageBreak/>
              <w:t>dymo metodikas.</w:t>
            </w:r>
          </w:p>
          <w:p w:rsidR="00BA293E" w:rsidRPr="00FB3A9B" w:rsidRDefault="00CB1192">
            <w:pPr>
              <w:pStyle w:val="prastasistinklapis"/>
              <w:numPr>
                <w:ilvl w:val="0"/>
                <w:numId w:val="2"/>
              </w:numPr>
              <w:spacing w:beforeAutospacing="0" w:after="0" w:afterAutospacing="0" w:line="276" w:lineRule="auto"/>
              <w:rPr>
                <w:color w:val="000000"/>
              </w:rPr>
            </w:pPr>
            <w:r w:rsidRPr="00FB3A9B">
              <w:rPr>
                <w:color w:val="000000"/>
              </w:rPr>
              <w:t>Kompetencijomis grįsto, personalizuoto ir individualizuoto ugdymo veiklų įgyvendinimas ir fiksavimas numatomas klasių vadovų ir švietimo pagalbos mokiniui specialistų veiklos planuose, TAMO dienyne bei dalykų mokytojų  i</w:t>
            </w:r>
            <w:r w:rsidRPr="00FB3A9B">
              <w:rPr>
                <w:color w:val="000000"/>
              </w:rPr>
              <w:t>l</w:t>
            </w:r>
            <w:r w:rsidRPr="00FB3A9B">
              <w:rPr>
                <w:color w:val="000000"/>
              </w:rPr>
              <w:t>galaikiuose planuose.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1.1.4.</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Šiuolaikinės pamokos vadybos tobulinimas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ugdymui, </w:t>
            </w:r>
            <w:r w:rsidR="000773C5" w:rsidRPr="00FB3A9B">
              <w:rPr>
                <w:rFonts w:ascii="Times New Roman" w:eastAsia="Times New Roman" w:hAnsi="Times New Roman" w:cs="Times New Roman"/>
                <w:color w:val="000000"/>
                <w:sz w:val="24"/>
                <w:szCs w:val="24"/>
              </w:rPr>
              <w:t xml:space="preserve">1-8 klasių </w:t>
            </w:r>
            <w:r w:rsidRPr="00FB3A9B">
              <w:rPr>
                <w:rFonts w:ascii="Times New Roman" w:eastAsia="Times New Roman" w:hAnsi="Times New Roman" w:cs="Times New Roman"/>
                <w:color w:val="000000"/>
                <w:sz w:val="24"/>
                <w:szCs w:val="24"/>
              </w:rPr>
              <w:t>mokytojai</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4"/>
              </w:num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Stebint mokytojų pamokas, stebimas Mokinių pasiekimų gerinimo strategijos bei Mokinių geros savijautos gerinimo plano taikymas.</w:t>
            </w:r>
          </w:p>
          <w:p w:rsidR="00BA293E" w:rsidRPr="00FB3A9B" w:rsidRDefault="00CB1192">
            <w:pPr>
              <w:numPr>
                <w:ilvl w:val="0"/>
                <w:numId w:val="4"/>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Dalyko ugdymo turinys siejamas su mokinių patyrimu, STEAM veiklos įtraukiamos į dalykų mokytojų ilgalaikius planus.</w:t>
            </w:r>
          </w:p>
          <w:p w:rsidR="00BA293E" w:rsidRPr="00FB3A9B" w:rsidRDefault="00CB1192">
            <w:pPr>
              <w:numPr>
                <w:ilvl w:val="0"/>
                <w:numId w:val="4"/>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Organizuojamas ugdymas gabiems mokiniams, taikant diferencijuotas ir praturtintas ugdymo veiklas.</w:t>
            </w:r>
          </w:p>
          <w:p w:rsidR="00BA293E" w:rsidRPr="00FB3A9B" w:rsidRDefault="00CB1192">
            <w:pPr>
              <w:numPr>
                <w:ilvl w:val="0"/>
                <w:numId w:val="4"/>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Kiekviena m</w:t>
            </w:r>
            <w:r w:rsidR="00F00482">
              <w:rPr>
                <w:rFonts w:ascii="Times New Roman" w:hAnsi="Times New Roman" w:cs="Times New Roman"/>
                <w:color w:val="000000"/>
                <w:sz w:val="24"/>
                <w:szCs w:val="24"/>
              </w:rPr>
              <w:t>etodinė grupė</w:t>
            </w:r>
            <w:r w:rsidRPr="00FB3A9B">
              <w:rPr>
                <w:rFonts w:ascii="Times New Roman" w:hAnsi="Times New Roman" w:cs="Times New Roman"/>
                <w:color w:val="000000"/>
                <w:sz w:val="24"/>
                <w:szCs w:val="24"/>
              </w:rPr>
              <w:t xml:space="preserve"> sukuria bent 1 interaktyvią pamoką pasitelkdamas „Vilnius yra mokykla“ platformą.</w:t>
            </w:r>
          </w:p>
          <w:p w:rsidR="00BA293E" w:rsidRPr="00FB3A9B" w:rsidRDefault="00A917BC">
            <w:pPr>
              <w:numPr>
                <w:ilvl w:val="0"/>
                <w:numId w:val="4"/>
              </w:numPr>
              <w:spacing w:after="0" w:line="240" w:lineRule="auto"/>
              <w:rPr>
                <w:rFonts w:ascii="Times New Roman" w:hAnsi="Times New Roman" w:cs="Times New Roman"/>
                <w:sz w:val="24"/>
                <w:szCs w:val="24"/>
              </w:rPr>
            </w:pPr>
            <w:r w:rsidRPr="00FB3A9B">
              <w:rPr>
                <w:rFonts w:ascii="Times New Roman" w:hAnsi="Times New Roman" w:cs="Times New Roman"/>
                <w:sz w:val="24"/>
                <w:szCs w:val="24"/>
              </w:rPr>
              <w:t>Lietuvių k. ir literatūros bei matematikos mokytojai profesiniam tobulėjimui bei savo</w:t>
            </w:r>
            <w:r w:rsidR="00CB1192" w:rsidRPr="00FB3A9B">
              <w:rPr>
                <w:rFonts w:ascii="Times New Roman" w:hAnsi="Times New Roman" w:cs="Times New Roman"/>
                <w:sz w:val="24"/>
                <w:szCs w:val="24"/>
              </w:rPr>
              <w:t xml:space="preserve"> pamokose naudoja DI. </w:t>
            </w:r>
          </w:p>
          <w:p w:rsidR="00BA293E" w:rsidRPr="00FB3A9B" w:rsidRDefault="00CB1192">
            <w:pPr>
              <w:numPr>
                <w:ilvl w:val="0"/>
                <w:numId w:val="4"/>
              </w:numPr>
              <w:spacing w:after="0" w:line="240" w:lineRule="auto"/>
              <w:rPr>
                <w:rFonts w:ascii="Times New Roman" w:hAnsi="Times New Roman" w:cs="Times New Roman"/>
                <w:color w:val="000000"/>
                <w:sz w:val="24"/>
                <w:szCs w:val="24"/>
              </w:rPr>
            </w:pPr>
            <w:r w:rsidRPr="00FB3A9B">
              <w:rPr>
                <w:rFonts w:ascii="Times New Roman" w:hAnsi="Times New Roman" w:cs="Times New Roman"/>
                <w:sz w:val="24"/>
                <w:szCs w:val="24"/>
              </w:rPr>
              <w:t>Kolegialus mokytojų dalijimasis gerąja patirtimi metodikos būreliuose</w:t>
            </w:r>
            <w:r w:rsidR="00A917BC" w:rsidRPr="00FB3A9B">
              <w:rPr>
                <w:rFonts w:ascii="Times New Roman" w:hAnsi="Times New Roman" w:cs="Times New Roman"/>
                <w:sz w:val="24"/>
                <w:szCs w:val="24"/>
              </w:rPr>
              <w:t xml:space="preserve"> (5-8 klasių mokytojų MG po 3 pasitarimus su pamokų analizės ciklų rekomendacijomis)</w:t>
            </w:r>
            <w:r w:rsidRPr="00FB3A9B">
              <w:rPr>
                <w:rFonts w:ascii="Times New Roman" w:hAnsi="Times New Roman" w:cs="Times New Roman"/>
                <w:sz w:val="24"/>
                <w:szCs w:val="24"/>
              </w:rPr>
              <w:t xml:space="preserve"> ir pirmininkų </w:t>
            </w:r>
            <w:r w:rsidRPr="00FB3A9B">
              <w:rPr>
                <w:rFonts w:ascii="Times New Roman" w:hAnsi="Times New Roman" w:cs="Times New Roman"/>
                <w:color w:val="000000"/>
                <w:sz w:val="24"/>
                <w:szCs w:val="24"/>
              </w:rPr>
              <w:t>susirinkimuose: mokytojai pristato pasiteisinusius ugdymo būdus, naujoves ir gerąją praktiką, o pristatymų medžiagą kaupia „OneDrive“.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1.1.5.</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Tikslingas į</w:t>
            </w:r>
            <w:r w:rsidRPr="00FB3A9B">
              <w:rPr>
                <w:rFonts w:ascii="Times New Roman" w:eastAsia="Times New Roman" w:hAnsi="Times New Roman" w:cs="Times New Roman"/>
                <w:color w:val="000000"/>
                <w:sz w:val="24"/>
                <w:szCs w:val="24"/>
              </w:rPr>
              <w:t>gūdžių valandėlių tobulinimas</w:t>
            </w:r>
          </w:p>
          <w:p w:rsidR="00BA293E" w:rsidRPr="00FB3A9B" w:rsidRDefault="00BA293E">
            <w:pPr>
              <w:spacing w:after="0" w:line="240" w:lineRule="auto"/>
              <w:rPr>
                <w:rFonts w:ascii="Times New Roman" w:hAnsi="Times New Roman" w:cs="Times New Roman"/>
                <w:color w:val="000000"/>
                <w:sz w:val="24"/>
                <w:szCs w:val="24"/>
              </w:rPr>
            </w:pP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0773C5">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5-8 klasių </w:t>
            </w:r>
            <w:r w:rsidR="00CB1192" w:rsidRPr="00FB3A9B">
              <w:rPr>
                <w:rFonts w:ascii="Times New Roman" w:eastAsia="Times New Roman" w:hAnsi="Times New Roman" w:cs="Times New Roman"/>
                <w:color w:val="000000"/>
                <w:sz w:val="24"/>
                <w:szCs w:val="24"/>
              </w:rPr>
              <w:t>mokytojai, klasių vadovai, socialiniai pedagogai</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5"/>
              </w:numPr>
              <w:tabs>
                <w:tab w:val="clear" w:pos="720"/>
                <w:tab w:val="left" w:pos="286"/>
              </w:tabs>
              <w:spacing w:after="0" w:line="240" w:lineRule="auto"/>
              <w:rPr>
                <w:rFonts w:ascii="Times New Roman" w:hAnsi="Times New Roman" w:cs="Times New Roman"/>
              </w:rPr>
            </w:pPr>
            <w:r w:rsidRPr="00FB3A9B">
              <w:rPr>
                <w:rFonts w:ascii="Times New Roman" w:eastAsia="Calibri" w:hAnsi="Times New Roman" w:cs="Times New Roman"/>
                <w:color w:val="000000"/>
                <w:sz w:val="24"/>
                <w:szCs w:val="24"/>
              </w:rPr>
              <w:t xml:space="preserve">Dalykų mokytojai </w:t>
            </w:r>
            <w:r w:rsidRPr="00FB3A9B">
              <w:rPr>
                <w:rStyle w:val="Grietas"/>
                <w:rFonts w:ascii="Times New Roman" w:eastAsia="Calibri" w:hAnsi="Times New Roman" w:cs="Times New Roman"/>
                <w:b w:val="0"/>
                <w:bCs w:val="0"/>
                <w:color w:val="000000"/>
                <w:sz w:val="24"/>
                <w:szCs w:val="24"/>
              </w:rPr>
              <w:t>planuoja įgūdžių valandėles atsižvelgdami į mokinių mokymosi stilių ir pasiekimus</w:t>
            </w:r>
            <w:r w:rsidRPr="00FB3A9B">
              <w:rPr>
                <w:rFonts w:ascii="Times New Roman" w:eastAsia="Calibri" w:hAnsi="Times New Roman" w:cs="Times New Roman"/>
                <w:color w:val="000000"/>
                <w:sz w:val="24"/>
                <w:szCs w:val="24"/>
              </w:rPr>
              <w:t>.</w:t>
            </w:r>
          </w:p>
          <w:p w:rsidR="00BA293E" w:rsidRPr="00FB3A9B" w:rsidRDefault="00CB1192">
            <w:pPr>
              <w:numPr>
                <w:ilvl w:val="0"/>
                <w:numId w:val="5"/>
              </w:numPr>
              <w:tabs>
                <w:tab w:val="clear" w:pos="720"/>
                <w:tab w:val="left" w:pos="286"/>
              </w:tabs>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mentorystės projekto „Mokinys–mokiniui“ įgyvendinimas, kurio metu ne mažiau kaip 10 proc. gerai besimokančių 5–8 klasių mokinių per konsultacines pamokas teikia mokymosi pagalbą mokiniams, patiriantiems mokymosi sunkumų.</w:t>
            </w:r>
          </w:p>
          <w:p w:rsidR="00BA293E" w:rsidRPr="00FB3A9B" w:rsidRDefault="00CB1192">
            <w:pPr>
              <w:numPr>
                <w:ilvl w:val="0"/>
                <w:numId w:val="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mentoriavimas įtraukiamas į socialinėms pilietinėms veikloms skirtų valandų apskaitą (5–8 kl.).</w:t>
            </w:r>
          </w:p>
          <w:p w:rsidR="00BA293E" w:rsidRPr="00FB3A9B" w:rsidRDefault="00CB1192">
            <w:pPr>
              <w:numPr>
                <w:ilvl w:val="0"/>
                <w:numId w:val="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5-8 klasių mokiniai ir dalykų mokytojai pildo įgūdžių valandėlių lankymo žurnalą.</w:t>
            </w:r>
          </w:p>
          <w:p w:rsidR="00BA293E" w:rsidRPr="00FB3A9B" w:rsidRDefault="00CB1192">
            <w:pPr>
              <w:numPr>
                <w:ilvl w:val="0"/>
                <w:numId w:val="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 mokslo metų pabaigoje parengia ataskaitas, kiek kiekvienas mokinys lankė įgūdžių valandėlių.</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1.1.6.</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4,8 klasių NMPP testų duomenų analizė įvairiais lygmenimis</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0773C5">
            <w:p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Lietuvių k., matematikos mokytojos</w:t>
            </w:r>
          </w:p>
        </w:tc>
        <w:tc>
          <w:tcPr>
            <w:tcW w:w="6926" w:type="dxa"/>
          </w:tcPr>
          <w:p w:rsidR="00BA293E" w:rsidRPr="00FB3A9B" w:rsidRDefault="00CB1192">
            <w:pPr>
              <w:numPr>
                <w:ilvl w:val="0"/>
                <w:numId w:val="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NMPP rezultatus kiekvienas mokinys aptaria kartu su dalyko mokytoju, išsikelia tolimesnius mokymosi tikslus siekdamas aukštesniųjų mokymosi rezultatų.</w:t>
            </w:r>
          </w:p>
          <w:p w:rsidR="00BA293E" w:rsidRPr="00FB3A9B" w:rsidRDefault="00CB1192">
            <w:pPr>
              <w:numPr>
                <w:ilvl w:val="0"/>
                <w:numId w:val="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metodikos grupėse išanalizuoja kiekvieno mokinio rezultatus, juos apibendrina (rezultatų pristatymas metodikos grupių pirmininkų susirinkimuose).</w:t>
            </w:r>
          </w:p>
          <w:p w:rsidR="00BA293E" w:rsidRPr="00FB3A9B" w:rsidRDefault="00CB1192">
            <w:pPr>
              <w:numPr>
                <w:ilvl w:val="0"/>
                <w:numId w:val="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sudarydami ilgalaikius planus, organizuodami pamokas, atsižvelgia į mokinių NMPP rezultatus, jų analizę bei metodikos grupių rekomendacijas.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1.1.7.</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Ugdymo(-si) proceso stebėsenos vykdymas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Vadovaujantis progimnazijos ugdomosios veiklos stebėsenos aprašu, kasmet parengiamas ir įgyvendinamas ugdomosios veiklos stebėsenos planas.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1.1.8.</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heme="minorEastAsia" w:hAnsi="Times New Roman" w:cs="Times New Roman"/>
                <w:color w:val="000000"/>
                <w:sz w:val="24"/>
                <w:szCs w:val="24"/>
              </w:rPr>
              <w:t>Mokytojų kompetencijų tobulinimas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A.Lisauskaitė</w:t>
            </w:r>
            <w:r w:rsidR="000773C5" w:rsidRPr="00FB3A9B">
              <w:rPr>
                <w:rFonts w:ascii="Times New Roman" w:eastAsia="Times New Roman" w:hAnsi="Times New Roman" w:cs="Times New Roman"/>
                <w:color w:val="000000"/>
                <w:sz w:val="24"/>
                <w:szCs w:val="24"/>
              </w:rPr>
              <w:t>, 1-8 klasių mokytojai</w:t>
            </w:r>
          </w:p>
        </w:tc>
        <w:tc>
          <w:tcPr>
            <w:tcW w:w="6926" w:type="dxa"/>
          </w:tcPr>
          <w:p w:rsidR="00BA293E" w:rsidRPr="00FB3A9B" w:rsidRDefault="00CB1192">
            <w:pPr>
              <w:numPr>
                <w:ilvl w:val="0"/>
                <w:numId w:val="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Iki sausio 10 d. sudaromas metinis kvalifikacijos kėlimo planas ( atestacijos lentelė).</w:t>
            </w:r>
          </w:p>
          <w:p w:rsidR="00BA293E" w:rsidRPr="00FB3A9B" w:rsidRDefault="00CB1192">
            <w:pPr>
              <w:numPr>
                <w:ilvl w:val="0"/>
                <w:numId w:val="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Kiekvienas mokytojas per metus tobulina bendrąsias ir dalykines kompetencijas bent 2 seminaruose, </w:t>
            </w:r>
            <w:r w:rsidRPr="00FB3A9B">
              <w:rPr>
                <w:rFonts w:ascii="Times New Roman" w:eastAsiaTheme="minorEastAsia" w:hAnsi="Times New Roman" w:cs="Times New Roman"/>
                <w:color w:val="000000"/>
                <w:sz w:val="24"/>
                <w:szCs w:val="24"/>
              </w:rPr>
              <w:t>dalyvauja kvalifikacijos kėlimo veiklose,</w:t>
            </w:r>
            <w:r w:rsidRPr="00FB3A9B">
              <w:rPr>
                <w:rFonts w:ascii="Times New Roman" w:eastAsia="Times New Roman" w:hAnsi="Times New Roman" w:cs="Times New Roman"/>
                <w:color w:val="000000"/>
                <w:sz w:val="24"/>
                <w:szCs w:val="24"/>
              </w:rPr>
              <w:t xml:space="preserve">  </w:t>
            </w:r>
            <w:r w:rsidRPr="00FB3A9B">
              <w:rPr>
                <w:rFonts w:ascii="Times New Roman" w:eastAsiaTheme="minorEastAsia" w:hAnsi="Times New Roman" w:cs="Times New Roman"/>
                <w:color w:val="000000"/>
                <w:sz w:val="24"/>
                <w:szCs w:val="24"/>
              </w:rPr>
              <w:t>taiko naujas metodikas.</w:t>
            </w:r>
          </w:p>
          <w:p w:rsidR="00BA293E" w:rsidRPr="00FB3A9B" w:rsidRDefault="003C07D7">
            <w:pPr>
              <w:numPr>
                <w:ilvl w:val="0"/>
                <w:numId w:val="7"/>
              </w:numPr>
              <w:spacing w:after="0" w:line="240" w:lineRule="auto"/>
              <w:rPr>
                <w:rFonts w:ascii="Times New Roman" w:hAnsi="Times New Roman" w:cs="Times New Roman"/>
                <w:sz w:val="24"/>
                <w:szCs w:val="24"/>
              </w:rPr>
            </w:pPr>
            <w:r w:rsidRPr="00FB3A9B">
              <w:rPr>
                <w:rFonts w:ascii="Times New Roman" w:eastAsia="Times New Roman" w:hAnsi="Times New Roman" w:cs="Times New Roman"/>
                <w:sz w:val="24"/>
                <w:szCs w:val="24"/>
              </w:rPr>
              <w:t>30 proc. mokytojų dalyvaus įtraukiojo ugdymo kompetencijų stiprinimo mokymuose ir veiklose.</w:t>
            </w:r>
          </w:p>
          <w:p w:rsidR="00BA293E" w:rsidRPr="00FB3A9B" w:rsidRDefault="00CB1192">
            <w:pPr>
              <w:numPr>
                <w:ilvl w:val="0"/>
                <w:numId w:val="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dalyvauja tarptautiniuose projektuose Erasmus+ bei eTwenning.</w:t>
            </w:r>
          </w:p>
          <w:p w:rsidR="00BA293E" w:rsidRPr="00FB3A9B" w:rsidRDefault="00CB1192">
            <w:pPr>
              <w:numPr>
                <w:ilvl w:val="0"/>
                <w:numId w:val="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Apie 30 proc. mokytojų dalinasi gerąja patirtimi  miesto, respublikiniuose ar tarptautiniuose  renginiuose.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1.1.9.</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Lankstus p</w:t>
            </w:r>
            <w:r w:rsidRPr="00FB3A9B">
              <w:rPr>
                <w:rFonts w:ascii="Times New Roman" w:eastAsia="Times New Roman" w:hAnsi="Times New Roman" w:cs="Times New Roman"/>
                <w:color w:val="000000"/>
                <w:sz w:val="24"/>
                <w:szCs w:val="24"/>
              </w:rPr>
              <w:t>amokų organizavimas nuotoliniu būdu</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0773C5">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r w:rsidR="00CB1192" w:rsidRPr="00FB3A9B">
              <w:rPr>
                <w:rFonts w:ascii="Times New Roman" w:eastAsia="Times New Roman" w:hAnsi="Times New Roman" w:cs="Times New Roman"/>
                <w:color w:val="000000"/>
                <w:sz w:val="24"/>
                <w:szCs w:val="24"/>
              </w:rPr>
              <w:t>,</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IT specialistas</w:t>
            </w:r>
          </w:p>
        </w:tc>
        <w:tc>
          <w:tcPr>
            <w:tcW w:w="6926" w:type="dxa"/>
          </w:tcPr>
          <w:p w:rsidR="00BA293E" w:rsidRPr="00FB3A9B" w:rsidRDefault="00CB1192">
            <w:pPr>
              <w:numPr>
                <w:ilvl w:val="0"/>
                <w:numId w:val="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dalyvauja bent 1 seminare tobulindami skaitmeninio raštingumo kompetencijas.</w:t>
            </w:r>
          </w:p>
          <w:p w:rsidR="00BA293E" w:rsidRPr="00FB3A9B" w:rsidRDefault="00CB1192">
            <w:pPr>
              <w:numPr>
                <w:ilvl w:val="0"/>
                <w:numId w:val="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Kiekvienas mokinys, besimokydamas nuotoliniu būdu, geba savarankiškai atlikti jam skirtas užduotis naudodamasis MS Teams, el. dienynu ir kitomis IKT programomis.</w:t>
            </w:r>
          </w:p>
          <w:p w:rsidR="00BA293E" w:rsidRPr="00FB3A9B" w:rsidRDefault="00CB1192">
            <w:pPr>
              <w:numPr>
                <w:ilvl w:val="0"/>
                <w:numId w:val="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100 proc. mokytojų geba IKT programomis.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1.1.10.</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Darbas  pagal atnaujintas BUP</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r w:rsidR="009E43DC" w:rsidRPr="00FB3A9B">
              <w:rPr>
                <w:rFonts w:ascii="Times New Roman" w:eastAsia="Times New Roman" w:hAnsi="Times New Roman" w:cs="Times New Roman"/>
                <w:color w:val="000000"/>
                <w:sz w:val="24"/>
                <w:szCs w:val="24"/>
              </w:rPr>
              <w:t>, 1-8 klasių mokytojai</w:t>
            </w:r>
          </w:p>
        </w:tc>
        <w:tc>
          <w:tcPr>
            <w:tcW w:w="6926" w:type="dxa"/>
          </w:tcPr>
          <w:p w:rsidR="00BA293E" w:rsidRPr="00FB3A9B" w:rsidRDefault="00CB1192">
            <w:pPr>
              <w:numPr>
                <w:ilvl w:val="0"/>
                <w:numId w:val="9"/>
              </w:numPr>
              <w:tabs>
                <w:tab w:val="clear" w:pos="720"/>
                <w:tab w:val="left" w:pos="37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Dirbama pagal atnaujintas bendrąsias programas.</w:t>
            </w:r>
          </w:p>
          <w:p w:rsidR="00BA293E" w:rsidRPr="00FB3A9B" w:rsidRDefault="00CB1192">
            <w:pPr>
              <w:numPr>
                <w:ilvl w:val="0"/>
                <w:numId w:val="9"/>
              </w:numPr>
              <w:tabs>
                <w:tab w:val="clear" w:pos="720"/>
                <w:tab w:val="left" w:pos="37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Dirbdami pagal atnaujintas bendrąsias programas taiko metodus, ugdančius asmenines, komunikavimo, pažinimo, socialines, kūrybiškumo ir kitas savarankiškai asmenybei reikalingas kompetencijas.</w:t>
            </w:r>
          </w:p>
          <w:p w:rsidR="00BA293E" w:rsidRPr="00FB3A9B" w:rsidRDefault="00CB1192">
            <w:pPr>
              <w:numPr>
                <w:ilvl w:val="0"/>
                <w:numId w:val="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Pamokų stebėjimui naudojamas atnaujintas pamokos stebėjimo protokolas.</w:t>
            </w:r>
          </w:p>
          <w:p w:rsidR="00BA293E" w:rsidRPr="00FB3A9B" w:rsidRDefault="00CB1192">
            <w:pPr>
              <w:numPr>
                <w:ilvl w:val="0"/>
                <w:numId w:val="9"/>
              </w:num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Mokytojai, dirbdami pagal atnaujintas bendrąsias programas, veda atviras pamokas </w:t>
            </w:r>
            <w:r w:rsidRPr="00FB3A9B">
              <w:rPr>
                <w:rFonts w:ascii="Times New Roman" w:eastAsiaTheme="minorEastAsia" w:hAnsi="Times New Roman" w:cs="Times New Roman"/>
                <w:color w:val="000000"/>
                <w:sz w:val="24"/>
                <w:szCs w:val="24"/>
              </w:rPr>
              <w:t>bei dalinasi gerąja patirtimi.</w:t>
            </w:r>
          </w:p>
          <w:p w:rsidR="00BA293E" w:rsidRPr="00FB3A9B" w:rsidRDefault="00CB1192">
            <w:pPr>
              <w:numPr>
                <w:ilvl w:val="0"/>
                <w:numId w:val="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Atnaujinamos ugdymo aplinkos ir priemonės.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color w:val="0070C0"/>
                <w:sz w:val="24"/>
                <w:szCs w:val="24"/>
              </w:rPr>
            </w:pPr>
            <w:r w:rsidRPr="00FB3A9B">
              <w:rPr>
                <w:rFonts w:ascii="Times New Roman" w:eastAsia="Times New Roman" w:hAnsi="Times New Roman" w:cs="Times New Roman"/>
                <w:b/>
                <w:bCs/>
                <w:color w:val="0070C0"/>
                <w:sz w:val="24"/>
                <w:szCs w:val="24"/>
              </w:rPr>
              <w:lastRenderedPageBreak/>
              <w:t xml:space="preserve">1.2. Uždavinys.  </w:t>
            </w:r>
            <w:r w:rsidRPr="00FB3A9B">
              <w:rPr>
                <w:rFonts w:ascii="Times New Roman" w:eastAsia="Calibri" w:hAnsi="Times New Roman" w:cs="Times New Roman"/>
                <w:color w:val="0070C0"/>
                <w:sz w:val="24"/>
                <w:szCs w:val="24"/>
              </w:rPr>
              <w:t>Įgyvendinti tarpdalykinio ugdymo modelį</w:t>
            </w: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1.2.1.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mokymasis pagal patirtis, susietas su gyvenimu, rengiantis spręsti realias problemas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ugdymui, </w:t>
            </w:r>
            <w:r w:rsidR="009E43DC"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Visi mokiniai dalyvauja tiriamajai veiklai skirtose pamokose.</w:t>
            </w:r>
          </w:p>
          <w:p w:rsidR="00FD1937" w:rsidRPr="00FD1937" w:rsidRDefault="00CB1192" w:rsidP="00CC74C1">
            <w:pPr>
              <w:numPr>
                <w:ilvl w:val="0"/>
                <w:numId w:val="10"/>
              </w:numPr>
              <w:spacing w:after="0" w:line="240" w:lineRule="auto"/>
              <w:rPr>
                <w:rFonts w:ascii="Times New Roman" w:hAnsi="Times New Roman" w:cs="Times New Roman"/>
              </w:rPr>
            </w:pPr>
            <w:r w:rsidRPr="00FD1937">
              <w:rPr>
                <w:rFonts w:ascii="Times New Roman" w:eastAsia="Times New Roman" w:hAnsi="Times New Roman" w:cs="Times New Roman"/>
                <w:color w:val="000000"/>
                <w:sz w:val="24"/>
                <w:szCs w:val="24"/>
              </w:rPr>
              <w:t xml:space="preserve">Kiekvienas mokinys per metus atlieka bent 1 projektą </w:t>
            </w:r>
            <w:r w:rsidR="00FD1937">
              <w:rPr>
                <w:rFonts w:ascii="Times New Roman" w:eastAsia="Times New Roman" w:hAnsi="Times New Roman" w:cs="Times New Roman"/>
                <w:color w:val="000000"/>
                <w:sz w:val="24"/>
                <w:szCs w:val="24"/>
              </w:rPr>
              <w:t>.</w:t>
            </w:r>
          </w:p>
          <w:p w:rsidR="00BA293E" w:rsidRPr="00FD1937" w:rsidRDefault="00CB1192" w:rsidP="00CC74C1">
            <w:pPr>
              <w:numPr>
                <w:ilvl w:val="0"/>
                <w:numId w:val="10"/>
              </w:numPr>
              <w:spacing w:after="0" w:line="240" w:lineRule="auto"/>
              <w:rPr>
                <w:rFonts w:ascii="Times New Roman" w:hAnsi="Times New Roman" w:cs="Times New Roman"/>
              </w:rPr>
            </w:pPr>
            <w:r w:rsidRPr="00FD1937">
              <w:rPr>
                <w:rFonts w:ascii="Times New Roman" w:eastAsia="Times New Roman" w:hAnsi="Times New Roman" w:cs="Times New Roman"/>
                <w:color w:val="000000"/>
                <w:sz w:val="24"/>
                <w:szCs w:val="24"/>
              </w:rPr>
              <w:t xml:space="preserve">Mokytojai per metus bent 5 proc. savo dalyko pamokų skiria „Pamokoms be sienų”:  </w:t>
            </w:r>
            <w:hyperlink r:id="rId9">
              <w:r w:rsidRPr="00FD1937">
                <w:rPr>
                  <w:rStyle w:val="Hipersaitas"/>
                  <w:rFonts w:ascii="Times New Roman" w:eastAsia="Times New Roman" w:hAnsi="Times New Roman" w:cs="Times New Roman"/>
                  <w:color w:val="000000"/>
                  <w:sz w:val="24"/>
                  <w:szCs w:val="24"/>
                </w:rPr>
                <w:t>www.vilniusyramokykla.lt</w:t>
              </w:r>
            </w:hyperlink>
            <w:r w:rsidRPr="00FD1937">
              <w:rPr>
                <w:rFonts w:ascii="Times New Roman" w:eastAsia="Times New Roman" w:hAnsi="Times New Roman" w:cs="Times New Roman"/>
                <w:color w:val="000000"/>
                <w:sz w:val="24"/>
                <w:szCs w:val="24"/>
              </w:rPr>
              <w:t xml:space="preserve"> , naudojasi Pilaitės futbolo maniežu, Lazdynų baseinu.</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Organizuojamas mėnuo, skirtas ekologijai, „žaliajam kursui”.</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Per gamtos, technologijų, dailės pamokas vykdomos ekologijos ir „žaliojo kurso“ krypties ugdomosios veiklos, skirtos mokinių tvarių įpročių formavimui.</w:t>
            </w:r>
          </w:p>
          <w:p w:rsidR="00BA293E" w:rsidRPr="00FB3A9B" w:rsidRDefault="00CB1192">
            <w:pPr>
              <w:numPr>
                <w:ilvl w:val="0"/>
                <w:numId w:val="10"/>
              </w:numPr>
              <w:tabs>
                <w:tab w:val="clear" w:pos="720"/>
                <w:tab w:val="left" w:pos="37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dalyvauja seminaruose apie STEAM ugdymą.</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Vykdomi STEAM projektai 1–4 klasėse bei 5–8 klasėse. Projektų rezultatai pristatomi progimnazijos bendruomenei progimnazijos internetiniame puslapyje, stenduose.</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Nuolat papildoma tiriamajai veiklai reikalingų priemonių bazė.</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Mokiniai dalyvauja kasmetinėje Klaipėdos universiteto organizuojamoje STEAM olimpiadoje.</w:t>
            </w:r>
          </w:p>
          <w:p w:rsidR="00BA293E" w:rsidRPr="00FB3A9B" w:rsidRDefault="00CB1192">
            <w:pPr>
              <w:numPr>
                <w:ilvl w:val="0"/>
                <w:numId w:val="1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Kuriamos laikinos STEAM erdvės.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1.2.2.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heme="minorEastAsia" w:hAnsi="Times New Roman" w:cs="Times New Roman"/>
                <w:color w:val="000000"/>
                <w:sz w:val="24"/>
                <w:szCs w:val="24"/>
              </w:rPr>
              <w:t>Inovatyvių technologijų integracija</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ugdymui, </w:t>
            </w:r>
            <w:r w:rsidR="009E43DC"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1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w:t>
            </w:r>
            <w:r w:rsidRPr="00FB3A9B">
              <w:rPr>
                <w:rFonts w:ascii="Times New Roman" w:eastAsia="Times New Roman" w:hAnsi="Times New Roman" w:cs="Times New Roman"/>
                <w:b/>
                <w:bCs/>
                <w:color w:val="000000"/>
                <w:sz w:val="24"/>
                <w:szCs w:val="24"/>
              </w:rPr>
              <w:t xml:space="preserve"> </w:t>
            </w:r>
            <w:r w:rsidRPr="00FB3A9B">
              <w:rPr>
                <w:rFonts w:ascii="Times New Roman" w:eastAsia="Times New Roman" w:hAnsi="Times New Roman" w:cs="Times New Roman"/>
                <w:color w:val="000000"/>
                <w:sz w:val="24"/>
                <w:szCs w:val="24"/>
              </w:rPr>
              <w:t>klasių mokytojai ir mokiniai informatikos pamokose naudoja  informatikos ir technologinės kūrybos mokymosi programą Vedliai.</w:t>
            </w:r>
          </w:p>
          <w:p w:rsidR="00BA293E" w:rsidRPr="00FB3A9B" w:rsidRDefault="00CB1192">
            <w:pPr>
              <w:numPr>
                <w:ilvl w:val="0"/>
                <w:numId w:val="1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100 proc. mokytojų ir mokinių naudoja MS Teams.</w:t>
            </w:r>
          </w:p>
          <w:p w:rsidR="00BA293E" w:rsidRPr="00FB3A9B" w:rsidRDefault="00CB1192">
            <w:pPr>
              <w:numPr>
                <w:ilvl w:val="0"/>
                <w:numId w:val="1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mokiniai matematikos pamokose naudoja Eduten Playground.</w:t>
            </w:r>
          </w:p>
          <w:p w:rsidR="00BA293E" w:rsidRPr="00FB3A9B" w:rsidRDefault="00CB1192">
            <w:pPr>
              <w:numPr>
                <w:ilvl w:val="0"/>
                <w:numId w:val="1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2-8 klasių mokiniai naudoja EDUKA aplinką užduočių atlikimui ir mokinių  kompetencijų pažangos stebėsenai.</w:t>
            </w:r>
          </w:p>
          <w:p w:rsidR="00BA293E" w:rsidRPr="00FB3A9B" w:rsidRDefault="00CB1192">
            <w:pPr>
              <w:numPr>
                <w:ilvl w:val="0"/>
                <w:numId w:val="11"/>
              </w:numPr>
              <w:spacing w:after="0" w:line="240" w:lineRule="auto"/>
              <w:rPr>
                <w:rFonts w:ascii="Times New Roman" w:hAnsi="Times New Roman" w:cs="Times New Roman"/>
                <w:color w:val="000000"/>
                <w:sz w:val="24"/>
                <w:szCs w:val="24"/>
              </w:rPr>
            </w:pPr>
            <w:r w:rsidRPr="00FB3A9B">
              <w:rPr>
                <w:rFonts w:ascii="Times New Roman" w:eastAsiaTheme="minorEastAsia" w:hAnsi="Times New Roman" w:cs="Times New Roman"/>
                <w:color w:val="000000"/>
                <w:sz w:val="24"/>
                <w:szCs w:val="24"/>
              </w:rPr>
              <w:t>Mokytojai naudoja DI kurdami pamokas.</w:t>
            </w:r>
          </w:p>
          <w:p w:rsidR="00BA293E" w:rsidRPr="00FD1937" w:rsidRDefault="00CB1192">
            <w:pPr>
              <w:numPr>
                <w:ilvl w:val="0"/>
                <w:numId w:val="11"/>
              </w:numPr>
              <w:spacing w:after="0" w:line="240" w:lineRule="auto"/>
              <w:rPr>
                <w:rFonts w:ascii="Times New Roman" w:hAnsi="Times New Roman" w:cs="Times New Roman"/>
                <w:color w:val="70AD47" w:themeColor="accent6"/>
                <w:sz w:val="24"/>
                <w:szCs w:val="24"/>
              </w:rPr>
            </w:pPr>
            <w:r w:rsidRPr="00FB3A9B">
              <w:rPr>
                <w:rFonts w:ascii="Times New Roman" w:eastAsia="Calibri" w:hAnsi="Times New Roman" w:cs="Times New Roman"/>
                <w:sz w:val="24"/>
                <w:szCs w:val="24"/>
              </w:rPr>
              <w:t>Matematikos pamokose pradedamas naudoti skaitmeninis ugdymo įrankis „Elicėjus“, skirtas mokinių mokymosi užduočių atlikimui ir kompetencijų ugdymui.</w:t>
            </w:r>
          </w:p>
          <w:p w:rsidR="00FD1937" w:rsidRPr="00FB3A9B" w:rsidRDefault="00FD1937">
            <w:pPr>
              <w:numPr>
                <w:ilvl w:val="0"/>
                <w:numId w:val="11"/>
              </w:numPr>
              <w:spacing w:after="0" w:line="240" w:lineRule="auto"/>
              <w:rPr>
                <w:rFonts w:ascii="Times New Roman" w:hAnsi="Times New Roman" w:cs="Times New Roman"/>
                <w:color w:val="70AD47" w:themeColor="accent6"/>
                <w:sz w:val="24"/>
                <w:szCs w:val="24"/>
              </w:rPr>
            </w:pPr>
            <w:r w:rsidRPr="00FD1937">
              <w:rPr>
                <w:rFonts w:ascii="Times New Roman" w:hAnsi="Times New Roman" w:cs="Times New Roman"/>
                <w:sz w:val="24"/>
                <w:szCs w:val="24"/>
              </w:rPr>
              <w:t>Naudojama kalbų laboratorija.</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1.2.3.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Projektinės veiklos organizavimas</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D.Matulevičienė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 Slapšytė,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I.Merkys, J.Žikulinas,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J.Bradauskienė,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fr-FR"/>
              </w:rPr>
              <w:t>R.Tumienė, L.Mikėnienė, J.Stonienė, M.Gatelis, E.Juknienė, E.Sakalienė, V.Malinauskienė</w:t>
            </w:r>
            <w:r w:rsidR="000773C5" w:rsidRPr="00FB3A9B">
              <w:rPr>
                <w:rFonts w:ascii="Times New Roman" w:eastAsia="Times New Roman" w:hAnsi="Times New Roman" w:cs="Times New Roman"/>
                <w:color w:val="000000"/>
                <w:sz w:val="24"/>
                <w:szCs w:val="24"/>
                <w:lang w:val="fr-FR"/>
              </w:rPr>
              <w:t>, 1-8 klasių mokytojai</w:t>
            </w:r>
          </w:p>
        </w:tc>
        <w:tc>
          <w:tcPr>
            <w:tcW w:w="6926" w:type="dxa"/>
          </w:tcPr>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Kalendorinės šventės integruojamos į ugdymo procesą 1–4 klasėse.</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5-8 klasių mokiniai pildo interaktyvų žemėlapį – Pilaitės gatvės - GIS sistemoje.</w:t>
            </w:r>
          </w:p>
          <w:p w:rsidR="00BA293E" w:rsidRPr="00FB3A9B" w:rsidRDefault="00CB1192">
            <w:pPr>
              <w:numPr>
                <w:ilvl w:val="0"/>
                <w:numId w:val="12"/>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 xml:space="preserve">1-8 klasėse edukacinių išvykų metu vykdomas projektas </w:t>
            </w:r>
            <w:r w:rsidRPr="00FB3A9B">
              <w:rPr>
                <w:rFonts w:ascii="Times New Roman" w:eastAsia="Times New Roman" w:hAnsi="Times New Roman" w:cs="Times New Roman"/>
                <w:color w:val="000000"/>
                <w:sz w:val="24"/>
                <w:szCs w:val="24"/>
              </w:rPr>
              <w:lastRenderedPageBreak/>
              <w:t>„Vilnius –mano miestas“ (</w:t>
            </w:r>
            <w:hyperlink r:id="rId10">
              <w:r w:rsidRPr="00FB3A9B">
                <w:rPr>
                  <w:rStyle w:val="Hipersaitas"/>
                  <w:rFonts w:ascii="Times New Roman" w:eastAsia="Times New Roman" w:hAnsi="Times New Roman" w:cs="Times New Roman"/>
                  <w:color w:val="000000"/>
                  <w:sz w:val="24"/>
                  <w:szCs w:val="24"/>
                </w:rPr>
                <w:t>www.vilniusyramokykla.lt</w:t>
              </w:r>
            </w:hyperlink>
            <w:r w:rsidRPr="00FB3A9B">
              <w:rPr>
                <w:rFonts w:ascii="Times New Roman" w:eastAsia="Times New Roman" w:hAnsi="Times New Roman" w:cs="Times New Roman"/>
                <w:color w:val="000000"/>
                <w:sz w:val="24"/>
                <w:szCs w:val="24"/>
              </w:rPr>
              <w:t>).</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Vykdomas projektas „Imkit mane ir skaitykit”</w:t>
            </w:r>
            <w:r w:rsidRPr="00FB3A9B">
              <w:rPr>
                <w:rFonts w:ascii="Times New Roman" w:eastAsia="Times New Roman" w:hAnsi="Times New Roman" w:cs="Times New Roman"/>
                <w:i/>
                <w:iCs/>
                <w:color w:val="000000"/>
                <w:sz w:val="24"/>
                <w:szCs w:val="24"/>
              </w:rPr>
              <w:t>.</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Vykdomas ir pristatomas mokyklos bendruomenei projektas „Mažvydas vakar, šiandien ir visada”.</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projektas „Šiaurės šalių literatūros savaitė”.</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Įgyvendinamas Respublikinė pažintinės žuvininkystės programa ,,Išauginta Europos Sąjungoje“.</w:t>
            </w:r>
          </w:p>
          <w:p w:rsidR="00BA293E" w:rsidRPr="00FB3A9B" w:rsidRDefault="00CB1192">
            <w:pPr>
              <w:numPr>
                <w:ilvl w:val="0"/>
                <w:numId w:val="1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Įgyvendinamas Vilniaus miesto projektas – iniciatyva ,,Dalyvaujamasis biudžetas“.</w:t>
            </w:r>
          </w:p>
          <w:p w:rsidR="00BA293E" w:rsidRPr="00FB3A9B" w:rsidRDefault="00CB1192">
            <w:pPr>
              <w:numPr>
                <w:ilvl w:val="0"/>
                <w:numId w:val="12"/>
              </w:num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Vilniaus miesto konkurso ,,Tvariau“  progimnazijos projekto ,,Progimnazijos žalioji erdvė – žinių laukas“ įgyvendinimas.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1.2.4.</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Mokinių karjeros planavimo, orientuoto į mokinio pašaukimą ir gebėjimus, skatinimas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R.Žemaitienė,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V.Žikulina,</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w:t>
            </w:r>
          </w:p>
          <w:p w:rsidR="00BA293E" w:rsidRPr="00FB3A9B" w:rsidRDefault="009E43DC">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13"/>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Įgyvendinama iniciatyva „Kryptis – profesijų pasaulis“. Mokiniai dalyvauja visuotinėje atvirų durų dienoje tėvų darbovietėse.</w:t>
            </w:r>
          </w:p>
          <w:p w:rsidR="00BA293E" w:rsidRPr="00FB3A9B" w:rsidRDefault="00CB1192">
            <w:pPr>
              <w:numPr>
                <w:ilvl w:val="0"/>
                <w:numId w:val="13"/>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shd w:val="clear" w:color="auto" w:fill="FFFFFF"/>
              </w:rPr>
              <w:t>Organizuojamos netradicinės pamokos, kurias veda tėvai ar buvę mokiniai</w:t>
            </w:r>
          </w:p>
          <w:p w:rsidR="00BA293E" w:rsidRPr="00FB3A9B" w:rsidRDefault="00CB1192">
            <w:pPr>
              <w:numPr>
                <w:ilvl w:val="0"/>
                <w:numId w:val="1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shd w:val="clear" w:color="auto" w:fill="FFFFFF"/>
              </w:rPr>
              <w:t>Įgyvendinama Mokytojų dienos iniciatyva ,,Tėvai - mokytojai 2026”.</w:t>
            </w:r>
          </w:p>
          <w:p w:rsidR="00BA293E" w:rsidRPr="00FB3A9B" w:rsidRDefault="00CB1192">
            <w:pPr>
              <w:numPr>
                <w:ilvl w:val="0"/>
                <w:numId w:val="13"/>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Klasių vadovai organizuoja tikslines valandėles karjeros ugdymo klausimais.</w:t>
            </w:r>
          </w:p>
          <w:p w:rsidR="00BA293E" w:rsidRPr="00FB3A9B" w:rsidRDefault="00CB1192">
            <w:pPr>
              <w:numPr>
                <w:ilvl w:val="0"/>
                <w:numId w:val="13"/>
              </w:numPr>
              <w:spacing w:after="0" w:line="240" w:lineRule="auto"/>
              <w:jc w:val="both"/>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Teikiamos konsultacijos mokiniams profesinio orientavimo klausimais, informacija apie priėmimą į gimnazijas pateikiama Tamo, progimnazijos internetinėje svetainėje.</w:t>
            </w:r>
          </w:p>
          <w:p w:rsidR="00BA293E" w:rsidRPr="00FB3A9B" w:rsidRDefault="00FD1937">
            <w:pPr>
              <w:numPr>
                <w:ilvl w:val="0"/>
                <w:numId w:val="13"/>
              </w:numPr>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Kartą į pusmetį a</w:t>
            </w:r>
            <w:r w:rsidR="00CB1192" w:rsidRPr="00FB3A9B">
              <w:rPr>
                <w:rFonts w:ascii="Times New Roman" w:eastAsia="Times New Roman" w:hAnsi="Times New Roman" w:cs="Times New Roman"/>
                <w:color w:val="000000"/>
                <w:sz w:val="24"/>
                <w:szCs w:val="24"/>
              </w:rPr>
              <w:t>tnaujinamas karjeros stendas.</w:t>
            </w:r>
          </w:p>
          <w:p w:rsidR="00BA293E" w:rsidRPr="00FB3A9B" w:rsidRDefault="00CB1192">
            <w:pPr>
              <w:numPr>
                <w:ilvl w:val="0"/>
                <w:numId w:val="13"/>
              </w:numPr>
              <w:spacing w:after="0" w:line="240" w:lineRule="auto"/>
              <w:jc w:val="both"/>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Kaupiama ir atnaujinama aktuali informacinė medžiaga karjeros ugdymo aplanke.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1.2.5.</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Integruoto mokymo taikymas ugdymo procese</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R.Striogaitė, </w:t>
            </w:r>
            <w:r w:rsidR="009E43DC"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14"/>
              </w:numPr>
              <w:spacing w:after="0" w:line="240" w:lineRule="auto"/>
              <w:jc w:val="both"/>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shd w:val="clear" w:color="auto" w:fill="FFFFFF"/>
              </w:rPr>
              <w:t>Etnokultūra ir pilietinis ugdymas integruojamas į lietuvių kalbos ir literatūros, istorijos, dorinio ugdymo ir įvairias progimnazijos veiklas.</w:t>
            </w:r>
          </w:p>
          <w:p w:rsidR="00BA293E" w:rsidRPr="00FB3A9B" w:rsidRDefault="00CB1192">
            <w:pPr>
              <w:numPr>
                <w:ilvl w:val="0"/>
                <w:numId w:val="1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Dalykų mokytojai kartu su mokiniais (apie  15 proc.) dalyvauja integruoto ugdymo miesto ir respublikiniuose projektuose.</w:t>
            </w:r>
          </w:p>
          <w:p w:rsidR="00BA293E" w:rsidRPr="00FB3A9B" w:rsidRDefault="00CB1192">
            <w:pPr>
              <w:numPr>
                <w:ilvl w:val="0"/>
                <w:numId w:val="1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Kiekvienas mokinys per metus dalyvauja bent 1 integruotame projekte.</w:t>
            </w:r>
          </w:p>
          <w:p w:rsidR="00BA293E" w:rsidRPr="00FB3A9B" w:rsidRDefault="00CB1192">
            <w:pPr>
              <w:numPr>
                <w:ilvl w:val="0"/>
                <w:numId w:val="1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Tobulinamos mokinių ir mokytojų bendrosios kompetencijos per integruoto ugdymo veiklas.</w:t>
            </w:r>
          </w:p>
          <w:p w:rsidR="00BA293E" w:rsidRPr="00FB3A9B" w:rsidRDefault="00CB1192">
            <w:pPr>
              <w:numPr>
                <w:ilvl w:val="0"/>
                <w:numId w:val="14"/>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lastRenderedPageBreak/>
              <w:t>Skaitymo strategijos integruojamos į visų dalykų pamokas, siekiant ne mažiau kaip 30 proc. pagerinti mokinių skaitymo įgūdžius.</w:t>
            </w:r>
          </w:p>
          <w:p w:rsidR="00BA293E" w:rsidRPr="00FB3A9B" w:rsidRDefault="00CB1192">
            <w:pPr>
              <w:numPr>
                <w:ilvl w:val="0"/>
                <w:numId w:val="14"/>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Finansinis raštingumas integruojamas į matematikos pamokas</w:t>
            </w:r>
            <w:r w:rsidR="00FD1937">
              <w:rPr>
                <w:rFonts w:ascii="Times New Roman" w:eastAsia="Calibri" w:hAnsi="Times New Roman" w:cs="Times New Roman"/>
                <w:color w:val="000000"/>
                <w:sz w:val="24"/>
                <w:szCs w:val="24"/>
              </w:rPr>
              <w:t xml:space="preserve"> ir į neformalųjį ugdymą pradinėse klasėse.</w:t>
            </w:r>
          </w:p>
          <w:p w:rsidR="00BA293E" w:rsidRPr="00FB3A9B" w:rsidRDefault="00CB1192">
            <w:pPr>
              <w:numPr>
                <w:ilvl w:val="0"/>
                <w:numId w:val="14"/>
              </w:num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Aplinkosauga ir tvaraus gyvenimo būdas  integruojamas į gamtos mokslų ugdymo turinį ir įvairias progimnazijos veiklas.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1.2.6.</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Dailės pamokų organizavimas</w:t>
            </w:r>
          </w:p>
          <w:p w:rsidR="00BA293E" w:rsidRPr="00FB3A9B" w:rsidRDefault="00BA293E">
            <w:pPr>
              <w:spacing w:after="0" w:line="240" w:lineRule="auto"/>
              <w:rPr>
                <w:rFonts w:ascii="Times New Roman" w:eastAsia="Times New Roman" w:hAnsi="Times New Roman" w:cs="Times New Roman"/>
                <w:color w:val="000000"/>
                <w:sz w:val="24"/>
                <w:szCs w:val="24"/>
                <w:highlight w:val="yellow"/>
              </w:rPr>
            </w:pP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8B140B" w:rsidRDefault="008B140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R.Žemaitienė,</w:t>
            </w:r>
          </w:p>
          <w:p w:rsidR="00BA293E" w:rsidRPr="008B140B"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 Junevičienė,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D.Varslavėnienė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M.Tverkutė,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 klasių vadovai</w:t>
            </w:r>
          </w:p>
        </w:tc>
        <w:tc>
          <w:tcPr>
            <w:tcW w:w="6926" w:type="dxa"/>
          </w:tcPr>
          <w:p w:rsidR="00BA293E" w:rsidRPr="00FB3A9B" w:rsidRDefault="00CB1192">
            <w:pPr>
              <w:numPr>
                <w:ilvl w:val="0"/>
                <w:numId w:val="15"/>
              </w:numPr>
              <w:spacing w:after="0" w:line="240" w:lineRule="auto"/>
              <w:rPr>
                <w:rFonts w:ascii="Times New Roman" w:eastAsia="Calibri" w:hAnsi="Times New Roman" w:cs="Times New Roman"/>
                <w:color w:val="000000"/>
                <w:sz w:val="24"/>
                <w:szCs w:val="24"/>
              </w:rPr>
            </w:pPr>
            <w:r w:rsidRPr="00FB3A9B">
              <w:rPr>
                <w:rFonts w:ascii="Times New Roman" w:eastAsia="Calibri" w:hAnsi="Times New Roman" w:cs="Times New Roman"/>
                <w:color w:val="000000"/>
                <w:sz w:val="24"/>
                <w:szCs w:val="24"/>
              </w:rPr>
              <w:t>Pradedant nuo 2 klasės komplektuojama po vieną klasę, kuriai skiriamas didesnis dailės pamokų skaičius.</w:t>
            </w:r>
          </w:p>
          <w:p w:rsidR="00BA293E" w:rsidRPr="00FB3A9B" w:rsidRDefault="00CB1192">
            <w:pPr>
              <w:numPr>
                <w:ilvl w:val="0"/>
                <w:numId w:val="15"/>
              </w:numPr>
              <w:spacing w:after="0" w:line="240" w:lineRule="auto"/>
              <w:rPr>
                <w:rFonts w:ascii="Times New Roman" w:eastAsia="Times New Roman" w:hAnsi="Times New Roman" w:cs="Times New Roman"/>
                <w:color w:val="000000"/>
                <w:sz w:val="24"/>
                <w:szCs w:val="24"/>
                <w:lang w:val="en-US"/>
              </w:rPr>
            </w:pPr>
            <w:r w:rsidRPr="00FB3A9B">
              <w:rPr>
                <w:rFonts w:ascii="Times New Roman" w:eastAsia="Times New Roman" w:hAnsi="Times New Roman" w:cs="Times New Roman"/>
                <w:color w:val="000000"/>
                <w:sz w:val="24"/>
                <w:szCs w:val="24"/>
                <w:lang w:val="en-US"/>
              </w:rPr>
              <w:t>Mokiniai pristato savo darbus miesto ir šalies konkursuose.</w:t>
            </w:r>
          </w:p>
          <w:p w:rsidR="00BA293E" w:rsidRPr="00FB3A9B" w:rsidRDefault="00CB1192">
            <w:pPr>
              <w:numPr>
                <w:ilvl w:val="0"/>
                <w:numId w:val="15"/>
              </w:numPr>
              <w:spacing w:after="0" w:line="240" w:lineRule="auto"/>
              <w:rPr>
                <w:rFonts w:ascii="Times New Roman" w:eastAsia="Times New Roman" w:hAnsi="Times New Roman" w:cs="Times New Roman"/>
                <w:color w:val="000000"/>
                <w:sz w:val="24"/>
                <w:szCs w:val="24"/>
                <w:lang w:val="en-US"/>
              </w:rPr>
            </w:pPr>
            <w:r w:rsidRPr="00FB3A9B">
              <w:rPr>
                <w:rFonts w:ascii="Times New Roman" w:eastAsia="Times New Roman" w:hAnsi="Times New Roman" w:cs="Times New Roman"/>
                <w:color w:val="000000"/>
                <w:sz w:val="24"/>
                <w:szCs w:val="24"/>
                <w:lang w:val="en-US"/>
              </w:rPr>
              <w:t>Rengiamos mokinių darbų parodos Pilaitėje, Vilniaus mieste ir respublikoje, informacija apie jas skelbiama mokyklos interneto svetainėje.</w:t>
            </w:r>
          </w:p>
          <w:p w:rsidR="00BA293E" w:rsidRPr="00FB3A9B" w:rsidRDefault="00CB1192">
            <w:pPr>
              <w:numPr>
                <w:ilvl w:val="0"/>
                <w:numId w:val="15"/>
              </w:numPr>
              <w:spacing w:after="0" w:line="240" w:lineRule="auto"/>
              <w:rPr>
                <w:rFonts w:ascii="Times New Roman" w:eastAsia="Times New Roman" w:hAnsi="Times New Roman" w:cs="Times New Roman"/>
                <w:color w:val="000000"/>
                <w:sz w:val="24"/>
                <w:szCs w:val="24"/>
                <w:lang w:val="en-US"/>
              </w:rPr>
            </w:pPr>
            <w:r w:rsidRPr="00FB3A9B">
              <w:rPr>
                <w:rFonts w:ascii="Times New Roman" w:eastAsia="Times New Roman" w:hAnsi="Times New Roman" w:cs="Times New Roman"/>
                <w:color w:val="000000"/>
                <w:sz w:val="24"/>
                <w:szCs w:val="24"/>
                <w:lang w:val="en-US"/>
              </w:rPr>
              <w:t>Bendradarbiaujama su Dailės akademija vykdant bendrus projektus.</w:t>
            </w:r>
          </w:p>
          <w:p w:rsidR="00BA293E" w:rsidRPr="00FB3A9B" w:rsidRDefault="00CB1192">
            <w:pPr>
              <w:numPr>
                <w:ilvl w:val="0"/>
                <w:numId w:val="1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Atnaujinama dailės dalyko programa.</w:t>
            </w:r>
          </w:p>
          <w:p w:rsidR="000773C5" w:rsidRPr="00FB3A9B" w:rsidRDefault="000773C5">
            <w:pPr>
              <w:numPr>
                <w:ilvl w:val="0"/>
                <w:numId w:val="15"/>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Organizuojami neformalaus ugdymo būreliai atsižvelgiant į dailės ugdymo sritis.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1.2.7.</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Frankofoninio ugdymo organizavimas</w:t>
            </w:r>
          </w:p>
          <w:p w:rsidR="00BA293E" w:rsidRPr="00FB3A9B" w:rsidRDefault="00BA293E">
            <w:pPr>
              <w:spacing w:after="0" w:line="240" w:lineRule="auto"/>
              <w:rPr>
                <w:rFonts w:ascii="Times New Roman" w:eastAsia="Times New Roman" w:hAnsi="Times New Roman" w:cs="Times New Roman"/>
                <w:color w:val="000000"/>
                <w:sz w:val="24"/>
                <w:szCs w:val="24"/>
              </w:rPr>
            </w:pP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L.Navickaitė,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V.Junevičienė,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V.Petrikienė,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P.Pache,</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N.Kalčevskaja,</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S.Politova, V.Žikulina,</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dėstantys „p“ klasėse,</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 pp, pr“ klasių vadovai</w:t>
            </w:r>
          </w:p>
        </w:tc>
        <w:tc>
          <w:tcPr>
            <w:tcW w:w="6926" w:type="dxa"/>
          </w:tcPr>
          <w:p w:rsidR="00BA293E" w:rsidRPr="00FB3A9B" w:rsidRDefault="003C07D7">
            <w:pPr>
              <w:numPr>
                <w:ilvl w:val="0"/>
                <w:numId w:val="16"/>
              </w:numPr>
              <w:spacing w:after="0" w:line="240" w:lineRule="auto"/>
              <w:rPr>
                <w:rFonts w:ascii="Times New Roman" w:hAnsi="Times New Roman" w:cs="Times New Roman"/>
                <w:sz w:val="24"/>
                <w:szCs w:val="24"/>
              </w:rPr>
            </w:pPr>
            <w:r w:rsidRPr="00FB3A9B">
              <w:rPr>
                <w:rFonts w:ascii="Times New Roman" w:eastAsia="Times New Roman" w:hAnsi="Times New Roman" w:cs="Times New Roman"/>
                <w:sz w:val="24"/>
                <w:szCs w:val="24"/>
              </w:rPr>
              <w:t>Įgyvendinamas frankofoninis ugdymas (8 klasių komplektai, 22 proc. mokinių).</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Ne mažiau kaip </w:t>
            </w:r>
            <w:r w:rsidRPr="00FB3A9B">
              <w:rPr>
                <w:rFonts w:ascii="Times New Roman" w:eastAsia="Times New Roman" w:hAnsi="Times New Roman" w:cs="Times New Roman"/>
                <w:color w:val="000000"/>
                <w:sz w:val="24"/>
                <w:szCs w:val="24"/>
              </w:rPr>
              <w:t>80 proc. mokinių pagerins prancūzų kalbos rezultatus.</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Mokiniai supažindinami su prancūzų kultūra ir jos identitetu.</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Atnaujinama Frankofoninio ugdymo programa</w:t>
            </w:r>
            <w:r w:rsidRPr="00FB3A9B">
              <w:rPr>
                <w:rFonts w:ascii="Times New Roman" w:eastAsia="Times New Roman" w:hAnsi="Times New Roman" w:cs="Times New Roman"/>
                <w:strike/>
                <w:color w:val="000000"/>
                <w:sz w:val="24"/>
                <w:szCs w:val="24"/>
              </w:rPr>
              <w:t>.</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Apie 80 proc. mokinių tęsia mokslą Pilaitės gimnazijoje ir kitose miesto mokyklose, kur yra įsteigtos frankofoninio ugdymo klasės.</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Vyksta frankofoninio mėnesio veiklos ir renginiai.</w:t>
            </w:r>
          </w:p>
          <w:p w:rsidR="00BA293E" w:rsidRPr="00FB3A9B" w:rsidRDefault="00CB1192">
            <w:pPr>
              <w:numPr>
                <w:ilvl w:val="0"/>
                <w:numId w:val="16"/>
              </w:numPr>
              <w:spacing w:after="0"/>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Įgyvendinama Martyno Mažvydo progimnazijos ir Pilaitės gimnazijos bendradarbiavimo sutartis, tęsiant frankofoninį ugdymą Vilniaus Pilaitės gimnazijoje.</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Progimnazija priima po 2 studentus iš Montpellier universiteto.</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Progimnazija priima stažuotoją iš Prancūzijos.</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Bendradarbiaujama su Prancūzijos Pottier mokykla.</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Frankofoninės klasės organizuoja prancūzų kalbos populiarinimo renginius progimnazijoje ir Vilniaus </w:t>
            </w:r>
            <w:r w:rsidRPr="00FB3A9B">
              <w:rPr>
                <w:rFonts w:ascii="Times New Roman" w:eastAsia="Times New Roman" w:hAnsi="Times New Roman" w:cs="Times New Roman"/>
                <w:color w:val="000000"/>
                <w:sz w:val="24"/>
                <w:szCs w:val="24"/>
              </w:rPr>
              <w:lastRenderedPageBreak/>
              <w:t>mieste.</w:t>
            </w:r>
            <w:r w:rsidRPr="00FB3A9B">
              <w:rPr>
                <w:rFonts w:ascii="Times New Roman" w:eastAsia="Calibri" w:hAnsi="Times New Roman" w:cs="Times New Roman"/>
                <w:color w:val="000000"/>
                <w:sz w:val="24"/>
                <w:szCs w:val="24"/>
              </w:rPr>
              <w:t>Apie renginius ir veiklas skelbiama mokyklos interneto svetainėje.</w:t>
            </w:r>
          </w:p>
          <w:p w:rsidR="00BA293E" w:rsidRPr="00FB3A9B" w:rsidRDefault="00CB1192">
            <w:pPr>
              <w:numPr>
                <w:ilvl w:val="0"/>
                <w:numId w:val="1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Mokykla siekia įgyti Label Franc Education ženklelį.</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FD1937" w:rsidRPr="00FB3A9B" w:rsidTr="00FB6A54">
        <w:trPr>
          <w:trHeight w:val="300"/>
          <w:jc w:val="center"/>
        </w:trPr>
        <w:tc>
          <w:tcPr>
            <w:tcW w:w="975" w:type="dxa"/>
          </w:tcPr>
          <w:p w:rsidR="00FD1937" w:rsidRPr="00FB3A9B" w:rsidRDefault="00FD19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1.2.8</w:t>
            </w:r>
          </w:p>
        </w:tc>
        <w:tc>
          <w:tcPr>
            <w:tcW w:w="4188" w:type="dxa"/>
            <w:gridSpan w:val="2"/>
          </w:tcPr>
          <w:p w:rsidR="00FD1937" w:rsidRPr="00FB3A9B" w:rsidRDefault="00FD19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Vokiečių kalbos populiarinimas</w:t>
            </w:r>
          </w:p>
        </w:tc>
        <w:tc>
          <w:tcPr>
            <w:tcW w:w="1260" w:type="dxa"/>
          </w:tcPr>
          <w:p w:rsidR="00FD1937" w:rsidRPr="00FB3A9B" w:rsidRDefault="00FD19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2026 m.</w:t>
            </w:r>
          </w:p>
        </w:tc>
        <w:tc>
          <w:tcPr>
            <w:tcW w:w="1819" w:type="dxa"/>
          </w:tcPr>
          <w:p w:rsidR="00FD1937" w:rsidRPr="00FB3A9B" w:rsidRDefault="00FD19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Vokiečių k. mokytoja</w:t>
            </w:r>
          </w:p>
        </w:tc>
        <w:tc>
          <w:tcPr>
            <w:tcW w:w="6926" w:type="dxa"/>
          </w:tcPr>
          <w:p w:rsidR="00FD1937" w:rsidRPr="002D6E1C" w:rsidRDefault="002D6E1C" w:rsidP="0041337C">
            <w:pPr>
              <w:pStyle w:val="Sraopastraipa"/>
              <w:numPr>
                <w:ilvl w:val="0"/>
                <w:numId w:val="62"/>
              </w:numPr>
              <w:spacing w:after="0" w:line="240" w:lineRule="auto"/>
              <w:ind w:left="728" w:hanging="283"/>
              <w:rPr>
                <w:rFonts w:ascii="Times New Roman" w:eastAsia="Times New Roman" w:hAnsi="Times New Roman" w:cs="Times New Roman"/>
                <w:sz w:val="24"/>
                <w:szCs w:val="24"/>
              </w:rPr>
            </w:pPr>
            <w:r w:rsidRPr="002D6E1C">
              <w:rPr>
                <w:rFonts w:ascii="Times New Roman" w:hAnsi="Times New Roman" w:cs="Times New Roman"/>
                <w:sz w:val="24"/>
                <w:szCs w:val="24"/>
              </w:rPr>
              <w:t xml:space="preserve">Progimnazija </w:t>
            </w:r>
            <w:r w:rsidR="00FD1937" w:rsidRPr="002D6E1C">
              <w:rPr>
                <w:rFonts w:ascii="Times New Roman" w:hAnsi="Times New Roman" w:cs="Times New Roman"/>
                <w:sz w:val="24"/>
                <w:szCs w:val="24"/>
              </w:rPr>
              <w:t>5 klasės mokiniams organizuoja vokiečių kalbos pristatymus apie mokymosi galimybes, pamokų turinį ir naudą.</w:t>
            </w:r>
          </w:p>
          <w:p w:rsidR="002D6E1C" w:rsidRPr="002D6E1C" w:rsidRDefault="002D6E1C" w:rsidP="0041337C">
            <w:pPr>
              <w:pStyle w:val="Sraopastraipa"/>
              <w:numPr>
                <w:ilvl w:val="0"/>
                <w:numId w:val="62"/>
              </w:numPr>
              <w:spacing w:after="0" w:line="240" w:lineRule="auto"/>
              <w:ind w:left="728" w:hanging="283"/>
              <w:rPr>
                <w:rFonts w:ascii="Times New Roman" w:eastAsia="Times New Roman" w:hAnsi="Times New Roman" w:cs="Times New Roman"/>
                <w:sz w:val="24"/>
                <w:szCs w:val="24"/>
              </w:rPr>
            </w:pPr>
            <w:r w:rsidRPr="002D6E1C">
              <w:rPr>
                <w:rFonts w:ascii="Times New Roman" w:hAnsi="Times New Roman" w:cs="Times New Roman"/>
                <w:sz w:val="24"/>
                <w:szCs w:val="24"/>
              </w:rPr>
              <w:t>Organizuojamos vokiečių kalbos dienos progimnazijoje</w:t>
            </w:r>
            <w:r>
              <w:rPr>
                <w:rFonts w:ascii="Times New Roman" w:hAnsi="Times New Roman" w:cs="Times New Roman"/>
                <w:sz w:val="24"/>
                <w:szCs w:val="24"/>
              </w:rPr>
              <w:t>.</w:t>
            </w:r>
          </w:p>
          <w:p w:rsidR="002D6E1C" w:rsidRPr="002D6E1C" w:rsidRDefault="002D6E1C" w:rsidP="0041337C">
            <w:pPr>
              <w:pStyle w:val="Sraopastraipa"/>
              <w:numPr>
                <w:ilvl w:val="0"/>
                <w:numId w:val="62"/>
              </w:numPr>
              <w:spacing w:after="0" w:line="240" w:lineRule="auto"/>
              <w:ind w:left="728" w:hanging="283"/>
              <w:rPr>
                <w:rFonts w:ascii="Times New Roman" w:eastAsia="Times New Roman" w:hAnsi="Times New Roman" w:cs="Times New Roman"/>
                <w:sz w:val="24"/>
                <w:szCs w:val="24"/>
              </w:rPr>
            </w:pPr>
            <w:r w:rsidRPr="002D6E1C">
              <w:rPr>
                <w:rFonts w:ascii="Times New Roman" w:hAnsi="Times New Roman" w:cs="Times New Roman"/>
                <w:sz w:val="24"/>
                <w:szCs w:val="24"/>
              </w:rPr>
              <w:t>Organizuojami bendri projektai, virtualūs mainai ar vaizdo susitikimai su partnerių mokyklomis Vokietijoje ar kitose vokiečių kalbos šalyse</w:t>
            </w:r>
            <w:r>
              <w:t>.</w:t>
            </w:r>
          </w:p>
        </w:tc>
        <w:tc>
          <w:tcPr>
            <w:tcW w:w="236" w:type="dxa"/>
            <w:tcBorders>
              <w:top w:val="nil"/>
              <w:left w:val="nil"/>
              <w:bottom w:val="nil"/>
              <w:right w:val="nil"/>
            </w:tcBorders>
          </w:tcPr>
          <w:p w:rsidR="00FD1937" w:rsidRPr="00FB3A9B" w:rsidRDefault="00FD1937">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color w:val="0070C0"/>
                <w:sz w:val="24"/>
                <w:szCs w:val="24"/>
              </w:rPr>
            </w:pPr>
            <w:r w:rsidRPr="00FB3A9B">
              <w:rPr>
                <w:rFonts w:ascii="Times New Roman" w:eastAsia="Times New Roman" w:hAnsi="Times New Roman" w:cs="Times New Roman"/>
                <w:b/>
                <w:bCs/>
                <w:color w:val="0070C0"/>
                <w:sz w:val="24"/>
                <w:szCs w:val="24"/>
              </w:rPr>
              <w:t xml:space="preserve">1.3. Uždavinys.  </w:t>
            </w:r>
            <w:r w:rsidRPr="00FB3A9B">
              <w:rPr>
                <w:rFonts w:ascii="Times New Roman" w:eastAsia="Calibri" w:hAnsi="Times New Roman" w:cs="Times New Roman"/>
                <w:color w:val="0070C0"/>
                <w:sz w:val="24"/>
                <w:szCs w:val="24"/>
              </w:rPr>
              <w:t xml:space="preserve">Įgyvendinti </w:t>
            </w:r>
            <w:r w:rsidRPr="00FB3A9B">
              <w:rPr>
                <w:rFonts w:ascii="Times New Roman" w:eastAsia="Times New Roman" w:hAnsi="Times New Roman" w:cs="Times New Roman"/>
                <w:color w:val="0070C0"/>
                <w:sz w:val="24"/>
                <w:szCs w:val="24"/>
              </w:rPr>
              <w:t>įtraukiojo ugdymo koncepciją</w:t>
            </w: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1.3.1.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Įtraukiojo ugdymo organizavimas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Pavaduotojai ugdymui, pagalbos mokiniui specialistai</w:t>
            </w:r>
            <w:r w:rsidR="009E43DC" w:rsidRPr="00FB3A9B">
              <w:rPr>
                <w:rFonts w:ascii="Times New Roman" w:eastAsia="Calibri" w:hAnsi="Times New Roman" w:cs="Times New Roman"/>
                <w:color w:val="000000"/>
                <w:sz w:val="24"/>
                <w:szCs w:val="24"/>
              </w:rPr>
              <w:t xml:space="preserve">, </w:t>
            </w:r>
            <w:r w:rsidR="009E43DC"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FB6A54" w:rsidP="00FB6A54">
            <w:pPr>
              <w:numPr>
                <w:ilvl w:val="0"/>
                <w:numId w:val="17"/>
              </w:num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 xml:space="preserve">Taikomos rekomendacijos, parengtos pagal atliktą tyrimą </w:t>
            </w:r>
            <w:r w:rsidR="00CB1192" w:rsidRPr="00FB3A9B">
              <w:rPr>
                <w:rFonts w:ascii="Times New Roman" w:eastAsia="Times New Roman" w:hAnsi="Times New Roman" w:cs="Times New Roman"/>
                <w:sz w:val="24"/>
                <w:szCs w:val="24"/>
              </w:rPr>
              <w:t>„Dėl sėkmingo įtraukiojo ugdymo požymių“</w:t>
            </w:r>
            <w:r w:rsidRPr="00FB3A9B">
              <w:rPr>
                <w:rFonts w:ascii="Times New Roman" w:eastAsia="Times New Roman" w:hAnsi="Times New Roman" w:cs="Times New Roman"/>
                <w:sz w:val="24"/>
                <w:szCs w:val="24"/>
              </w:rPr>
              <w:t>.</w:t>
            </w:r>
            <w:r w:rsidR="00CB1192" w:rsidRPr="00FB3A9B">
              <w:rPr>
                <w:rFonts w:ascii="Times New Roman" w:eastAsia="Times New Roman" w:hAnsi="Times New Roman" w:cs="Times New Roman"/>
                <w:sz w:val="24"/>
                <w:szCs w:val="24"/>
              </w:rPr>
              <w:t xml:space="preserve"> </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Sensorinio kabineto naudojimas, pildymas priemonėmis.</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Pagalbos mokiniui specialistai teikia 1–8 klasių mokytojams rekomendacijas apie mokinių, turinčių mokymosi sunkumų, ugdymo individualizavimą ir diferencijavimą bei emocinės savijautos gerinimą pamokose ir neformaliame ugdyme.</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VGK veiklos efektyvinimas (</w:t>
            </w:r>
            <w:r w:rsidRPr="00FB3A9B">
              <w:rPr>
                <w:rFonts w:ascii="Times New Roman" w:eastAsia="Calibri" w:hAnsi="Times New Roman" w:cs="Times New Roman"/>
                <w:color w:val="000000"/>
                <w:sz w:val="24"/>
                <w:szCs w:val="24"/>
              </w:rPr>
              <w:t>pamokų stebėjimas, klasių aptarimai, konsultacijos, vaiko kortelės, tyrimai, prevencinės veiklos, dokumentų atnaujinimas ir talpinimas „OneDrive“).</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stiprina kompetencijas įtraukiojo ugdymo supratimo bei praktikos taikymo srityje.</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bendradarbiavimas su nevyriausybinėmis organizacijomis, socialinių akcijų vykdymas.</w:t>
            </w:r>
          </w:p>
          <w:p w:rsidR="00FB6A54" w:rsidRPr="00FB3A9B" w:rsidRDefault="00FB6A54" w:rsidP="00FB6A54">
            <w:pPr>
              <w:pStyle w:val="Sraopastraipa"/>
              <w:numPr>
                <w:ilvl w:val="0"/>
                <w:numId w:val="17"/>
              </w:numPr>
              <w:spacing w:after="0" w:line="240" w:lineRule="auto"/>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Sudaryta darbo grupė pilotinio projekto „Vaikui saugios aplinkos standartų“ įsivertinimui.</w:t>
            </w:r>
          </w:p>
          <w:p w:rsidR="00FB6A54" w:rsidRPr="00FB3A9B" w:rsidRDefault="00FB6A54" w:rsidP="00FB6A54">
            <w:pPr>
              <w:numPr>
                <w:ilvl w:val="0"/>
                <w:numId w:val="17"/>
              </w:numPr>
              <w:spacing w:after="0" w:line="240" w:lineRule="auto"/>
              <w:rPr>
                <w:rFonts w:ascii="Times New Roman" w:hAnsi="Times New Roman" w:cs="Times New Roman"/>
                <w:sz w:val="24"/>
                <w:szCs w:val="24"/>
              </w:rPr>
            </w:pPr>
            <w:r w:rsidRPr="00FB3A9B">
              <w:rPr>
                <w:rFonts w:ascii="Times New Roman" w:eastAsia="Times New Roman" w:hAnsi="Times New Roman" w:cs="Times New Roman"/>
                <w:sz w:val="24"/>
                <w:szCs w:val="24"/>
              </w:rPr>
              <w:t>Bus parengtas aiškus ir prieinamas patyčių, smurto, emocinio saugumo situacijoms reagavimo algoritmas.</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Teikiamos VGK narių konsultacijos tėvų bendruomenei mokinių ugdymo ir pagalbos klausimais.</w:t>
            </w:r>
          </w:p>
          <w:p w:rsidR="00BA293E" w:rsidRPr="00FB3A9B" w:rsidRDefault="00CB1192" w:rsidP="00FB6A54">
            <w:pPr>
              <w:numPr>
                <w:ilvl w:val="0"/>
                <w:numId w:val="1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Mokinio padėjėjai dalyvauja kvalifikacijos kėlimo seminaruose apie pagalbos teikimą specialiųjų ugdymosi poreikių turintiems mokiniams.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1.3.2.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Naujų ir 1, 5 klasių mokinių adaptacijos ugdymo procese užtikrinimas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R.Žemaitienė,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L.Navickaitė,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D.Kirlienė,</w:t>
            </w:r>
          </w:p>
          <w:p w:rsidR="00BA293E"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I.Čepelionė</w:t>
            </w:r>
          </w:p>
          <w:p w:rsidR="0012358B" w:rsidRPr="00FB3A9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K.Jočbalytė</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1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Organizuojami 4-ųjų klasių vadovų susitikimai su mokytojais, dėstančiais 5-ose klasėse, švietimo pagalbos specialistais mokinių elgsenos ir mokymosi pasiekimams aptarti (pagal sudarytą susitikimų planą).</w:t>
            </w:r>
          </w:p>
          <w:p w:rsidR="00BA293E" w:rsidRPr="00FB3A9B" w:rsidRDefault="00CB1192">
            <w:pPr>
              <w:numPr>
                <w:ilvl w:val="0"/>
                <w:numId w:val="1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Iki lapkričio 1 d. atliekamas 1 ir 5 klasių adaptacijos tyrimas.</w:t>
            </w:r>
          </w:p>
          <w:p w:rsidR="00BA293E" w:rsidRPr="00FB3A9B" w:rsidRDefault="00CB1192">
            <w:pPr>
              <w:numPr>
                <w:ilvl w:val="0"/>
                <w:numId w:val="18"/>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Remdamiesi adaptacijos tyrimų duomenimis, mokyklos psichologai pateikia mokinių adaptacijos rekomendacijas mokytojams, klasių vadovams.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1.3.3.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specialiųjų ugdymosi poreikių tenkinimas bendradarbiaujant mokytojams ir švietimo pagalbos specialistams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R.Žemaitienė,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L.Navickaitė,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K.Jūraitė,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pagalbos mokiniui specialistai</w:t>
            </w:r>
            <w:r w:rsidR="00DF28FC">
              <w:rPr>
                <w:rFonts w:ascii="Times New Roman" w:eastAsia="Times New Roman" w:hAnsi="Times New Roman" w:cs="Times New Roman"/>
                <w:color w:val="000000"/>
                <w:sz w:val="24"/>
                <w:szCs w:val="24"/>
              </w:rPr>
              <w:t xml:space="preserve"> (</w:t>
            </w:r>
            <w:r w:rsidR="00DF28FC" w:rsidRPr="00DF28FC">
              <w:rPr>
                <w:rFonts w:ascii="Times New Roman" w:eastAsia="Times New Roman" w:hAnsi="Times New Roman" w:cs="Times New Roman"/>
                <w:i/>
                <w:color w:val="000000"/>
                <w:sz w:val="24"/>
                <w:szCs w:val="24"/>
              </w:rPr>
              <w:t>socialinės pedagogės</w:t>
            </w:r>
            <w:r w:rsidR="009E43DC" w:rsidRPr="00DF28FC">
              <w:rPr>
                <w:rFonts w:ascii="Times New Roman" w:eastAsia="Times New Roman" w:hAnsi="Times New Roman" w:cs="Times New Roman"/>
                <w:i/>
                <w:color w:val="000000"/>
                <w:sz w:val="24"/>
                <w:szCs w:val="24"/>
              </w:rPr>
              <w:t>,</w:t>
            </w:r>
            <w:r w:rsidR="00DF28FC" w:rsidRPr="00DF28FC">
              <w:rPr>
                <w:rFonts w:ascii="Times New Roman" w:eastAsia="Times New Roman" w:hAnsi="Times New Roman" w:cs="Times New Roman"/>
                <w:i/>
                <w:color w:val="000000"/>
                <w:sz w:val="24"/>
                <w:szCs w:val="24"/>
              </w:rPr>
              <w:t>specialiosios pedagogės,logopedės, psichologės</w:t>
            </w:r>
            <w:r w:rsidR="00DF28FC">
              <w:rPr>
                <w:rFonts w:ascii="Times New Roman" w:eastAsia="Times New Roman" w:hAnsi="Times New Roman" w:cs="Times New Roman"/>
                <w:color w:val="000000"/>
                <w:sz w:val="24"/>
                <w:szCs w:val="24"/>
              </w:rPr>
              <w:t>),</w:t>
            </w:r>
            <w:r w:rsidR="009E43DC" w:rsidRPr="00FB3A9B">
              <w:rPr>
                <w:rFonts w:ascii="Times New Roman" w:eastAsia="Times New Roman" w:hAnsi="Times New Roman" w:cs="Times New Roman"/>
                <w:color w:val="000000"/>
                <w:sz w:val="24"/>
                <w:szCs w:val="24"/>
              </w:rPr>
              <w:t xml:space="preserve"> 1-8 klasių mokytojai</w:t>
            </w:r>
            <w:r w:rsidR="0012358B">
              <w:rPr>
                <w:rFonts w:ascii="Times New Roman" w:eastAsia="Times New Roman" w:hAnsi="Times New Roman" w:cs="Times New Roman"/>
                <w:color w:val="000000"/>
                <w:sz w:val="24"/>
                <w:szCs w:val="24"/>
              </w:rPr>
              <w:t>, klasių vadovai</w:t>
            </w:r>
          </w:p>
          <w:p w:rsidR="00BA293E" w:rsidRPr="00FB3A9B" w:rsidRDefault="00BA293E">
            <w:pPr>
              <w:spacing w:after="0" w:line="240" w:lineRule="auto"/>
              <w:rPr>
                <w:rFonts w:ascii="Times New Roman" w:eastAsia="Times New Roman" w:hAnsi="Times New Roman" w:cs="Times New Roman"/>
                <w:color w:val="000000"/>
                <w:sz w:val="24"/>
                <w:szCs w:val="24"/>
              </w:rPr>
            </w:pP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Teikiama pagalba mokymosi ir elgesio sunkumų turintiems mokiniams.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VGK, bendradarbiaudama su dalyko mokytojais ir klasės vadovais, sudaro individualų pagalbos planą pagal poreikį SUP mokiniams.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Teikiamos papildomos konsultacijos mokymosi sunkumų turintiems mokiniams.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Vykdomos L</w:t>
            </w:r>
            <w:r w:rsidR="003C07D7" w:rsidRPr="00FB3A9B">
              <w:rPr>
                <w:rFonts w:ascii="Times New Roman" w:eastAsia="Times New Roman" w:hAnsi="Times New Roman" w:cs="Times New Roman"/>
                <w:color w:val="000000"/>
                <w:sz w:val="24"/>
                <w:szCs w:val="24"/>
              </w:rPr>
              <w:t>ions</w:t>
            </w:r>
            <w:r w:rsidRPr="00FB3A9B">
              <w:rPr>
                <w:rFonts w:ascii="Times New Roman" w:eastAsia="Times New Roman" w:hAnsi="Times New Roman" w:cs="Times New Roman"/>
                <w:color w:val="000000"/>
                <w:sz w:val="24"/>
                <w:szCs w:val="24"/>
              </w:rPr>
              <w:t xml:space="preserve"> </w:t>
            </w:r>
            <w:r w:rsidR="003C07D7" w:rsidRPr="00FB3A9B">
              <w:rPr>
                <w:rFonts w:ascii="Times New Roman" w:eastAsia="Times New Roman" w:hAnsi="Times New Roman" w:cs="Times New Roman"/>
                <w:color w:val="000000"/>
                <w:sz w:val="24"/>
                <w:szCs w:val="24"/>
              </w:rPr>
              <w:t>Quest</w:t>
            </w:r>
            <w:r w:rsidRPr="00FB3A9B">
              <w:rPr>
                <w:rFonts w:ascii="Times New Roman" w:eastAsia="Times New Roman" w:hAnsi="Times New Roman" w:cs="Times New Roman"/>
                <w:color w:val="000000"/>
                <w:sz w:val="24"/>
                <w:szCs w:val="24"/>
              </w:rPr>
              <w:t>, „</w:t>
            </w:r>
            <w:r w:rsidR="003C07D7" w:rsidRPr="00FB3A9B">
              <w:rPr>
                <w:rFonts w:ascii="Times New Roman" w:eastAsia="Times New Roman" w:hAnsi="Times New Roman" w:cs="Times New Roman"/>
                <w:color w:val="000000"/>
                <w:sz w:val="24"/>
                <w:szCs w:val="24"/>
              </w:rPr>
              <w:t>Laikas kartu</w:t>
            </w:r>
            <w:r w:rsidRPr="00FB3A9B">
              <w:rPr>
                <w:rFonts w:ascii="Times New Roman" w:eastAsia="Times New Roman" w:hAnsi="Times New Roman" w:cs="Times New Roman"/>
                <w:color w:val="000000"/>
                <w:sz w:val="24"/>
                <w:szCs w:val="24"/>
              </w:rPr>
              <w:t>“, „Esame saugūs“ ir kitos socialinių įgūdžių ugdymo programos.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Taikoma pozityvaus elgesio sistema  (PEPIS) 1-8 klasėse pagal VGK parengtas rekomendacijas.</w:t>
            </w:r>
          </w:p>
          <w:p w:rsidR="00613117" w:rsidRPr="00FB3A9B" w:rsidRDefault="00613117">
            <w:pPr>
              <w:numPr>
                <w:ilvl w:val="0"/>
                <w:numId w:val="19"/>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1-4 klasėse vykdoma programa Heart (Atsparumo lavinimas ir stiprinimas panaudojant menus)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Mokinio  padėjėjų darbo organizavimo tobulinimas ir konsultacijų su pagalbos mokiniui specialistais organizavimas.</w:t>
            </w:r>
          </w:p>
          <w:p w:rsidR="00BA293E" w:rsidRPr="00FB3A9B" w:rsidRDefault="00CB1192">
            <w:pPr>
              <w:numPr>
                <w:ilvl w:val="0"/>
                <w:numId w:val="1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Dalykų mokytojų ir pagalbos mokiniui specialistų „Apskrito stalo“ susitikimai dėl SUP mokinių ugdymo gerinimo.</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1.3.4.</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Švietimo prieinamumo ir kokybės gerinimas mokiniams, turintiems specialiųjų ugdymosi poreikių.</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9E43DC">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r w:rsidR="0012358B">
              <w:rPr>
                <w:rFonts w:ascii="Times New Roman" w:eastAsia="Times New Roman" w:hAnsi="Times New Roman" w:cs="Times New Roman"/>
                <w:color w:val="000000"/>
                <w:sz w:val="24"/>
                <w:szCs w:val="24"/>
              </w:rPr>
              <w:t>, klasių vadovai</w:t>
            </w:r>
          </w:p>
        </w:tc>
        <w:tc>
          <w:tcPr>
            <w:tcW w:w="6926" w:type="dxa"/>
          </w:tcPr>
          <w:p w:rsidR="00BA293E" w:rsidRPr="00FB3A9B" w:rsidRDefault="00CB1192">
            <w:pPr>
              <w:numPr>
                <w:ilvl w:val="0"/>
                <w:numId w:val="2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Kiekvienas mokytojas parengia diferencijuoto ugdymo užduočių paketus ir pristato metodikos grupėse.</w:t>
            </w:r>
          </w:p>
          <w:p w:rsidR="00BA293E" w:rsidRPr="00FB3A9B" w:rsidRDefault="00CB1192">
            <w:pPr>
              <w:numPr>
                <w:ilvl w:val="0"/>
                <w:numId w:val="2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Mokymuose apie gabių mokinių ugdymąsi dalyvauja 20 proc. mokytojų.</w:t>
            </w:r>
          </w:p>
          <w:p w:rsidR="00BA293E" w:rsidRPr="00FB3A9B" w:rsidRDefault="00CB1192">
            <w:pPr>
              <w:numPr>
                <w:ilvl w:val="0"/>
                <w:numId w:val="20"/>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Kuriamas „Gabių mokinių klubas“, skirtas papildomoms ugdymo veikloms gabiems mokiniams.</w:t>
            </w:r>
          </w:p>
          <w:p w:rsidR="00BA293E" w:rsidRPr="00FB3A9B" w:rsidRDefault="00CB1192">
            <w:pPr>
              <w:numPr>
                <w:ilvl w:val="0"/>
                <w:numId w:val="20"/>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Mokslo metų pabaigoje apibendrinami aukštesniųjų gebėjimų užduočių taikymo rezultatai, informacija pateikiama metodikos grupių pirmininkų susirinkimuose rugpjūčio mėnesio pabaigoje.</w:t>
            </w:r>
          </w:p>
          <w:p w:rsidR="00BA293E" w:rsidRPr="00FB3A9B" w:rsidRDefault="00CB1192">
            <w:pPr>
              <w:numPr>
                <w:ilvl w:val="0"/>
                <w:numId w:val="2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s</w:t>
            </w:r>
            <w:r w:rsidRPr="00FB3A9B">
              <w:rPr>
                <w:rFonts w:ascii="Times New Roman" w:eastAsia="Calibri" w:hAnsi="Times New Roman" w:cs="Times New Roman"/>
                <w:color w:val="000000"/>
                <w:sz w:val="24"/>
                <w:szCs w:val="24"/>
              </w:rPr>
              <w:t>katina gabius mokinius dalyvauti miesto ir šalies olimpiadose bei konkursuose, o pasiektos prizines vietos skelbiamos mokyklos interneto svetainėje.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color w:val="C00000"/>
                <w:sz w:val="24"/>
                <w:szCs w:val="24"/>
              </w:rPr>
            </w:pPr>
            <w:r w:rsidRPr="00FB3A9B">
              <w:rPr>
                <w:rFonts w:ascii="Times New Roman" w:eastAsia="Times New Roman" w:hAnsi="Times New Roman" w:cs="Times New Roman"/>
                <w:b/>
                <w:bCs/>
                <w:color w:val="C00000"/>
                <w:sz w:val="24"/>
                <w:szCs w:val="24"/>
                <w:u w:val="single"/>
              </w:rPr>
              <w:t>2 TIKSLAS.</w:t>
            </w:r>
            <w:r w:rsidRPr="00FB3A9B">
              <w:rPr>
                <w:rFonts w:ascii="Times New Roman" w:eastAsia="Times New Roman" w:hAnsi="Times New Roman" w:cs="Times New Roman"/>
                <w:b/>
                <w:bCs/>
                <w:color w:val="C00000"/>
                <w:sz w:val="24"/>
                <w:szCs w:val="24"/>
              </w:rPr>
              <w:t xml:space="preserve"> Saugios ir motyvuojančios ugdymo aplinkos kūrimas</w:t>
            </w: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color w:val="FF0000"/>
                <w:sz w:val="24"/>
                <w:szCs w:val="24"/>
              </w:rPr>
            </w:pPr>
            <w:r w:rsidRPr="00FB3A9B">
              <w:rPr>
                <w:rFonts w:ascii="Times New Roman" w:eastAsia="Times New Roman" w:hAnsi="Times New Roman" w:cs="Times New Roman"/>
                <w:b/>
                <w:bCs/>
                <w:color w:val="0070C0"/>
                <w:sz w:val="24"/>
                <w:szCs w:val="24"/>
              </w:rPr>
              <w:t>2.1. Uždavinys.</w:t>
            </w:r>
            <w:r w:rsidRPr="00FB3A9B">
              <w:rPr>
                <w:rFonts w:ascii="Times New Roman" w:eastAsia="Times New Roman" w:hAnsi="Times New Roman" w:cs="Times New Roman"/>
                <w:color w:val="0070C0"/>
                <w:sz w:val="24"/>
                <w:szCs w:val="24"/>
              </w:rPr>
              <w:t>Gerinti progimnazijos bendruomenės narių emocinę savijautą</w:t>
            </w:r>
          </w:p>
        </w:tc>
      </w:tr>
      <w:tr w:rsidR="00BA293E" w:rsidRPr="00FB3A9B" w:rsidTr="00FB6A54">
        <w:trPr>
          <w:trHeight w:val="17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2.1.1.</w:t>
            </w:r>
          </w:p>
        </w:tc>
        <w:tc>
          <w:tcPr>
            <w:tcW w:w="4188" w:type="dxa"/>
            <w:gridSpan w:val="2"/>
          </w:tcPr>
          <w:p w:rsidR="00BA293E" w:rsidRPr="00FB3A9B" w:rsidRDefault="00CB1192">
            <w:pPr>
              <w:spacing w:line="257"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Įtraukios, saugios ir pozityvios aplinkos </w:t>
            </w:r>
            <w:r w:rsidRPr="00FB3A9B">
              <w:rPr>
                <w:rFonts w:ascii="Times New Roman" w:eastAsia="Times New Roman" w:hAnsi="Times New Roman" w:cs="Times New Roman"/>
                <w:color w:val="000000"/>
                <w:sz w:val="24"/>
                <w:szCs w:val="24"/>
              </w:rPr>
              <w:lastRenderedPageBreak/>
              <w:t>plėtra</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w:t>
            </w:r>
            <w:r w:rsidRPr="00FB3A9B">
              <w:rPr>
                <w:rFonts w:ascii="Times New Roman" w:eastAsia="Times New Roman" w:hAnsi="Times New Roman" w:cs="Times New Roman"/>
                <w:color w:val="000000"/>
                <w:sz w:val="24"/>
                <w:szCs w:val="24"/>
              </w:rPr>
              <w:lastRenderedPageBreak/>
              <w:t>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D.Kirlienė,</w:t>
            </w:r>
          </w:p>
          <w:p w:rsidR="00BA293E"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I.Čepelionė,</w:t>
            </w:r>
          </w:p>
          <w:p w:rsidR="0012358B" w:rsidRPr="00FB3A9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K.Jočbalytė,</w:t>
            </w:r>
          </w:p>
          <w:p w:rsidR="00BA293E" w:rsidRPr="00FB3A9B" w:rsidRDefault="009E43DC">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r w:rsidR="0012358B">
              <w:rPr>
                <w:rFonts w:ascii="Times New Roman" w:eastAsia="Times New Roman" w:hAnsi="Times New Roman" w:cs="Times New Roman"/>
                <w:color w:val="000000"/>
                <w:sz w:val="24"/>
                <w:szCs w:val="24"/>
              </w:rPr>
              <w:t>, klasių vadovai, dailės mokytojos</w:t>
            </w:r>
          </w:p>
        </w:tc>
        <w:tc>
          <w:tcPr>
            <w:tcW w:w="6926" w:type="dxa"/>
          </w:tcPr>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 xml:space="preserve">Klasių vadovai organizuoja bent 1  valandėlę, skirtą </w:t>
            </w:r>
            <w:r w:rsidRPr="00FB3A9B">
              <w:rPr>
                <w:rFonts w:ascii="Times New Roman" w:eastAsia="Times New Roman" w:hAnsi="Times New Roman" w:cs="Times New Roman"/>
                <w:color w:val="000000"/>
                <w:sz w:val="24"/>
                <w:szCs w:val="24"/>
              </w:rPr>
              <w:lastRenderedPageBreak/>
              <w:t>mikroklimato gerinimui.</w:t>
            </w:r>
          </w:p>
          <w:p w:rsidR="00BA293E" w:rsidRPr="00FB3A9B" w:rsidRDefault="003C07D7">
            <w:pPr>
              <w:numPr>
                <w:ilvl w:val="0"/>
                <w:numId w:val="21"/>
              </w:numPr>
              <w:spacing w:after="0" w:line="240" w:lineRule="auto"/>
              <w:rPr>
                <w:rFonts w:ascii="Times New Roman" w:hAnsi="Times New Roman" w:cs="Times New Roman"/>
                <w:sz w:val="24"/>
                <w:szCs w:val="24"/>
              </w:rPr>
            </w:pPr>
            <w:r w:rsidRPr="00FB3A9B">
              <w:rPr>
                <w:rFonts w:ascii="Times New Roman" w:eastAsia="Times New Roman" w:hAnsi="Times New Roman" w:cs="Times New Roman"/>
                <w:sz w:val="24"/>
                <w:szCs w:val="24"/>
              </w:rPr>
              <w:t>3-iose ir 6-ose klasėse atliekamas mokinių pasitenkinimo emociniu klimatu tyrimas</w:t>
            </w:r>
            <w:r w:rsidR="00FB6A54" w:rsidRPr="00FB3A9B">
              <w:rPr>
                <w:rFonts w:ascii="Times New Roman" w:eastAsia="Times New Roman" w:hAnsi="Times New Roman" w:cs="Times New Roman"/>
                <w:sz w:val="24"/>
                <w:szCs w:val="24"/>
              </w:rPr>
              <w:t>.</w:t>
            </w:r>
          </w:p>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Kiekvienoje 1-8 klasėje vykdoma PEPIS programa.</w:t>
            </w:r>
          </w:p>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Mokiniai su dailės mokytojomis kuria plakatus valstybinėms šventėms ir teminėms dienoms: Sausio 13, Vasario 16, Kovo 11, Užgavėnėms, Kaziuko mugei, Europos kalbų dienai, Tolerancijos dienai, Frankofonijos mėnesiui, Žemės dienai.</w:t>
            </w:r>
          </w:p>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taryba inicijuoja veiklas ir akcijas.</w:t>
            </w:r>
          </w:p>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Atnaujinti stendai prie budėjimo posto, kalėdiniai karpiniai ant langų -  informatyvi, šventiška ir jauki aplinka.</w:t>
            </w:r>
          </w:p>
          <w:p w:rsidR="00BA293E" w:rsidRPr="00FB3A9B" w:rsidRDefault="00CB1192">
            <w:pPr>
              <w:numPr>
                <w:ilvl w:val="0"/>
                <w:numId w:val="2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Atnaujinamos edukacinės erdvės (pagal turimas lėšas).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267"/>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2.1.2.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savijautos gerinimas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J.Noreikienė,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L.Rinkauskaitė,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I.Čepelionė,</w:t>
            </w:r>
          </w:p>
          <w:p w:rsidR="00BA293E"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D.Kirlienė,</w:t>
            </w:r>
          </w:p>
          <w:p w:rsidR="0012358B" w:rsidRPr="00FB3A9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K.Jočbalytė,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G.Šeštokienė,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E.Manelis,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sveikatos priežiūros specialistė</w:t>
            </w:r>
            <w:r w:rsidR="009E43DC" w:rsidRPr="00FB3A9B">
              <w:rPr>
                <w:rFonts w:ascii="Times New Roman" w:eastAsia="Times New Roman" w:hAnsi="Times New Roman" w:cs="Times New Roman"/>
                <w:color w:val="000000"/>
                <w:sz w:val="24"/>
                <w:szCs w:val="24"/>
              </w:rPr>
              <w:t xml:space="preserve">, </w:t>
            </w:r>
            <w:r w:rsidR="0012358B">
              <w:rPr>
                <w:rFonts w:ascii="Times New Roman" w:eastAsia="Times New Roman" w:hAnsi="Times New Roman" w:cs="Times New Roman"/>
                <w:color w:val="000000"/>
                <w:sz w:val="24"/>
                <w:szCs w:val="24"/>
              </w:rPr>
              <w:t xml:space="preserve">fizinio ugdymo mokytojai, </w:t>
            </w:r>
            <w:r w:rsidR="009E43DC" w:rsidRPr="00FB3A9B">
              <w:rPr>
                <w:rFonts w:ascii="Times New Roman" w:eastAsia="Times New Roman" w:hAnsi="Times New Roman" w:cs="Times New Roman"/>
                <w:color w:val="000000"/>
                <w:sz w:val="24"/>
                <w:szCs w:val="24"/>
              </w:rPr>
              <w:t>1-8 klasių mokytojai</w:t>
            </w:r>
            <w:r w:rsidR="0012358B">
              <w:rPr>
                <w:rFonts w:ascii="Times New Roman" w:eastAsia="Times New Roman" w:hAnsi="Times New Roman" w:cs="Times New Roman"/>
                <w:color w:val="000000"/>
                <w:sz w:val="24"/>
                <w:szCs w:val="24"/>
              </w:rPr>
              <w:t>, klasių vadovai</w:t>
            </w:r>
          </w:p>
        </w:tc>
        <w:tc>
          <w:tcPr>
            <w:tcW w:w="6926"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Organizuojamos mikroklimato gerinimo ir patyčių prevencijos veiklos:</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Organizuojama </w:t>
            </w:r>
            <w:r w:rsidRPr="00FB3A9B">
              <w:rPr>
                <w:rFonts w:ascii="Times New Roman" w:eastAsia="Times New Roman" w:hAnsi="Times New Roman" w:cs="Times New Roman"/>
                <w:bCs/>
                <w:color w:val="000000"/>
                <w:sz w:val="24"/>
                <w:szCs w:val="24"/>
                <w:lang w:val="en-US"/>
              </w:rPr>
              <w:t>„Geros savijautos diena”.</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Naudojama </w:t>
            </w:r>
            <w:r w:rsidRPr="00FB3A9B">
              <w:rPr>
                <w:rFonts w:ascii="Times New Roman" w:eastAsia="Times New Roman" w:hAnsi="Times New Roman" w:cs="Times New Roman"/>
                <w:bCs/>
                <w:color w:val="000000"/>
                <w:sz w:val="24"/>
                <w:szCs w:val="24"/>
              </w:rPr>
              <w:t>„Patyčių dėžutė“</w:t>
            </w:r>
            <w:r w:rsidRPr="00FB3A9B">
              <w:rPr>
                <w:rFonts w:ascii="Times New Roman" w:eastAsia="Times New Roman" w:hAnsi="Times New Roman" w:cs="Times New Roman"/>
                <w:color w:val="000000"/>
                <w:sz w:val="24"/>
                <w:szCs w:val="24"/>
              </w:rPr>
              <w:t>, peržiūrimi laiškai ir teiki</w:t>
            </w:r>
            <w:r w:rsidRPr="00FB3A9B">
              <w:rPr>
                <w:rFonts w:ascii="Times New Roman" w:eastAsia="Times New Roman" w:hAnsi="Times New Roman" w:cs="Times New Roman"/>
                <w:color w:val="000000"/>
                <w:sz w:val="24"/>
                <w:szCs w:val="24"/>
              </w:rPr>
              <w:t>a</w:t>
            </w:r>
            <w:r w:rsidRPr="00FB3A9B">
              <w:rPr>
                <w:rFonts w:ascii="Times New Roman" w:eastAsia="Times New Roman" w:hAnsi="Times New Roman" w:cs="Times New Roman"/>
                <w:color w:val="000000"/>
                <w:sz w:val="24"/>
                <w:szCs w:val="24"/>
              </w:rPr>
              <w:t>mos rekomendacijos.</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Atliekamas </w:t>
            </w:r>
            <w:r w:rsidRPr="00FB3A9B">
              <w:rPr>
                <w:rFonts w:ascii="Times New Roman" w:eastAsia="Times New Roman" w:hAnsi="Times New Roman" w:cs="Times New Roman"/>
                <w:bCs/>
                <w:color w:val="000000"/>
                <w:sz w:val="24"/>
                <w:szCs w:val="24"/>
                <w:lang w:val="en-US"/>
              </w:rPr>
              <w:t>patyčių masto tyrimas</w:t>
            </w:r>
            <w:r w:rsidRPr="00FB3A9B">
              <w:rPr>
                <w:rFonts w:ascii="Times New Roman" w:eastAsia="Times New Roman" w:hAnsi="Times New Roman" w:cs="Times New Roman"/>
                <w:color w:val="000000"/>
                <w:sz w:val="24"/>
                <w:szCs w:val="24"/>
                <w:lang w:val="en-US"/>
              </w:rPr>
              <w:t xml:space="preserve"> 1–8 klasėse.</w:t>
            </w:r>
          </w:p>
          <w:p w:rsidR="00BA293E" w:rsidRPr="00FB3A9B" w:rsidRDefault="002D6E1C">
            <w:pPr>
              <w:numPr>
                <w:ilvl w:val="0"/>
                <w:numId w:val="22"/>
              </w:numPr>
              <w:suppressAutoHyphens w:val="0"/>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val="en-US"/>
              </w:rPr>
              <w:t>Atnaujinama ir v</w:t>
            </w:r>
            <w:r w:rsidR="00CB1192" w:rsidRPr="00FB3A9B">
              <w:rPr>
                <w:rFonts w:ascii="Times New Roman" w:eastAsia="Times New Roman" w:hAnsi="Times New Roman" w:cs="Times New Roman"/>
                <w:color w:val="000000"/>
                <w:sz w:val="24"/>
                <w:szCs w:val="24"/>
                <w:lang w:val="en-US"/>
              </w:rPr>
              <w:t xml:space="preserve">ykdomos </w:t>
            </w:r>
            <w:r w:rsidR="00CB1192" w:rsidRPr="00FB3A9B">
              <w:rPr>
                <w:rFonts w:ascii="Times New Roman" w:eastAsia="Times New Roman" w:hAnsi="Times New Roman" w:cs="Times New Roman"/>
                <w:bCs/>
                <w:color w:val="000000"/>
                <w:sz w:val="24"/>
                <w:szCs w:val="24"/>
                <w:lang w:val="en-US"/>
              </w:rPr>
              <w:t xml:space="preserve">smurto ir patyčių prevencijos </w:t>
            </w:r>
            <w:r>
              <w:rPr>
                <w:rFonts w:ascii="Times New Roman" w:eastAsia="Times New Roman" w:hAnsi="Times New Roman" w:cs="Times New Roman"/>
                <w:bCs/>
                <w:color w:val="000000"/>
                <w:sz w:val="24"/>
                <w:szCs w:val="24"/>
                <w:lang w:val="en-US"/>
              </w:rPr>
              <w:t xml:space="preserve">ir intervencijos </w:t>
            </w:r>
            <w:r w:rsidR="00CB1192" w:rsidRPr="00FB3A9B">
              <w:rPr>
                <w:rFonts w:ascii="Times New Roman" w:eastAsia="Times New Roman" w:hAnsi="Times New Roman" w:cs="Times New Roman"/>
                <w:bCs/>
                <w:color w:val="000000"/>
                <w:sz w:val="24"/>
                <w:szCs w:val="24"/>
                <w:lang w:val="en-US"/>
              </w:rPr>
              <w:t>program</w:t>
            </w:r>
            <w:r>
              <w:rPr>
                <w:rFonts w:ascii="Times New Roman" w:eastAsia="Times New Roman" w:hAnsi="Times New Roman" w:cs="Times New Roman"/>
                <w:bCs/>
                <w:color w:val="000000"/>
                <w:sz w:val="24"/>
                <w:szCs w:val="24"/>
                <w:lang w:val="en-US"/>
              </w:rPr>
              <w:t>a</w:t>
            </w:r>
            <w:r w:rsidR="00CB1192"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Rengiami </w:t>
            </w:r>
            <w:r w:rsidRPr="00FB3A9B">
              <w:rPr>
                <w:rFonts w:ascii="Times New Roman" w:eastAsia="Times New Roman" w:hAnsi="Times New Roman" w:cs="Times New Roman"/>
                <w:bCs/>
                <w:color w:val="000000"/>
                <w:sz w:val="24"/>
                <w:szCs w:val="24"/>
                <w:lang w:val="en-US"/>
              </w:rPr>
              <w:t>sąmoningumo didinimo mėnesio „Be patyčių 2026“ renginiai</w:t>
            </w:r>
            <w:r w:rsidRPr="00FB3A9B">
              <w:rPr>
                <w:rFonts w:ascii="Times New Roman" w:eastAsia="Times New Roman" w:hAnsi="Times New Roman" w:cs="Times New Roman"/>
                <w:color w:val="000000"/>
                <w:sz w:val="24"/>
                <w:szCs w:val="24"/>
                <w:lang w:val="en-US"/>
              </w:rPr>
              <w:t xml:space="preserve"> ir veiklos.</w:t>
            </w:r>
          </w:p>
          <w:p w:rsidR="00BA293E" w:rsidRPr="00FB3A9B" w:rsidRDefault="002D6E1C">
            <w:pPr>
              <w:numPr>
                <w:ilvl w:val="0"/>
                <w:numId w:val="22"/>
              </w:numPr>
              <w:suppressAutoHyphens w:val="0"/>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val="en-US"/>
              </w:rPr>
              <w:t>Organizuojamos</w:t>
            </w:r>
            <w:r w:rsidR="00CB1192" w:rsidRPr="00FB3A9B">
              <w:rPr>
                <w:rFonts w:ascii="Times New Roman" w:eastAsia="Times New Roman" w:hAnsi="Times New Roman" w:cs="Times New Roman"/>
                <w:color w:val="000000"/>
                <w:sz w:val="24"/>
                <w:szCs w:val="24"/>
                <w:lang w:val="en-US"/>
              </w:rPr>
              <w:t xml:space="preserve"> </w:t>
            </w:r>
            <w:r w:rsidR="00CB1192" w:rsidRPr="00FB3A9B">
              <w:rPr>
                <w:rFonts w:ascii="Times New Roman" w:eastAsia="Times New Roman" w:hAnsi="Times New Roman" w:cs="Times New Roman"/>
                <w:bCs/>
                <w:color w:val="000000"/>
                <w:sz w:val="24"/>
                <w:szCs w:val="24"/>
                <w:lang w:val="en-US"/>
              </w:rPr>
              <w:t>Tolerancijos centro veiklos</w:t>
            </w:r>
            <w:r w:rsidR="00CB1192"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Integruojamas </w:t>
            </w:r>
            <w:r w:rsidRPr="00FB3A9B">
              <w:rPr>
                <w:rFonts w:ascii="Times New Roman" w:eastAsia="Times New Roman" w:hAnsi="Times New Roman" w:cs="Times New Roman"/>
                <w:bCs/>
                <w:color w:val="000000"/>
                <w:sz w:val="24"/>
                <w:szCs w:val="24"/>
                <w:lang w:val="en-US"/>
              </w:rPr>
              <w:t>socialinis ir emocinis ugdymas klasės va</w:t>
            </w:r>
            <w:r w:rsidRPr="00FB3A9B">
              <w:rPr>
                <w:rFonts w:ascii="Times New Roman" w:eastAsia="Times New Roman" w:hAnsi="Times New Roman" w:cs="Times New Roman"/>
                <w:bCs/>
                <w:color w:val="000000"/>
                <w:sz w:val="24"/>
                <w:szCs w:val="24"/>
                <w:lang w:val="en-US"/>
              </w:rPr>
              <w:t>l</w:t>
            </w:r>
            <w:r w:rsidRPr="00FB3A9B">
              <w:rPr>
                <w:rFonts w:ascii="Times New Roman" w:eastAsia="Times New Roman" w:hAnsi="Times New Roman" w:cs="Times New Roman"/>
                <w:bCs/>
                <w:color w:val="000000"/>
                <w:sz w:val="24"/>
                <w:szCs w:val="24"/>
                <w:lang w:val="en-US"/>
              </w:rPr>
              <w:t>andėlėse</w:t>
            </w:r>
            <w:r w:rsidRPr="00FB3A9B">
              <w:rPr>
                <w:rFonts w:ascii="Times New Roman" w:eastAsia="Times New Roman" w:hAnsi="Times New Roman" w:cs="Times New Roman"/>
                <w:color w:val="000000"/>
                <w:sz w:val="24"/>
                <w:szCs w:val="24"/>
                <w:lang w:val="en-US"/>
              </w:rPr>
              <w:t xml:space="preserve"> (Lion Quest).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Įgyvendinama </w:t>
            </w:r>
            <w:r w:rsidRPr="00FB3A9B">
              <w:rPr>
                <w:rFonts w:ascii="Times New Roman" w:eastAsia="Times New Roman" w:hAnsi="Times New Roman" w:cs="Times New Roman"/>
                <w:bCs/>
                <w:color w:val="000000"/>
                <w:sz w:val="24"/>
                <w:szCs w:val="24"/>
                <w:lang w:val="en-US"/>
              </w:rPr>
              <w:t>labai gerai besimokančių mokinių motyvavimo sistema</w:t>
            </w:r>
            <w:r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Taikoma </w:t>
            </w:r>
            <w:r w:rsidRPr="00FB3A9B">
              <w:rPr>
                <w:rFonts w:ascii="Times New Roman" w:eastAsia="Times New Roman" w:hAnsi="Times New Roman" w:cs="Times New Roman"/>
                <w:bCs/>
                <w:color w:val="000000"/>
                <w:sz w:val="24"/>
                <w:szCs w:val="24"/>
                <w:lang w:val="en-US"/>
              </w:rPr>
              <w:t>mokinų savijautos gerinimo sistema</w:t>
            </w:r>
            <w:r w:rsidRPr="00FB3A9B">
              <w:rPr>
                <w:rFonts w:ascii="Times New Roman" w:eastAsia="Times New Roman" w:hAnsi="Times New Roman" w:cs="Times New Roman"/>
                <w:color w:val="000000"/>
                <w:sz w:val="24"/>
                <w:szCs w:val="24"/>
                <w:lang w:val="en-US"/>
              </w:rPr>
              <w:t xml:space="preserve"> 1–8 klasėse, sprendžiant nerimo ir baimės klausimus (pagal įsakymus Nr. V-148 ir Nr. V-219).</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Tęsiamas </w:t>
            </w:r>
            <w:r w:rsidRPr="00FB3A9B">
              <w:rPr>
                <w:rFonts w:ascii="Times New Roman" w:eastAsia="Times New Roman" w:hAnsi="Times New Roman" w:cs="Times New Roman"/>
                <w:bCs/>
                <w:color w:val="000000"/>
                <w:sz w:val="24"/>
                <w:szCs w:val="24"/>
              </w:rPr>
              <w:t xml:space="preserve">dalyvavimas sveikatą stiprinančių mokyklų tinkle </w:t>
            </w:r>
            <w:r w:rsidRPr="00FB3A9B">
              <w:rPr>
                <w:rFonts w:ascii="Times New Roman" w:eastAsia="Times New Roman" w:hAnsi="Times New Roman" w:cs="Times New Roman"/>
                <w:color w:val="000000"/>
                <w:sz w:val="24"/>
                <w:szCs w:val="24"/>
              </w:rPr>
              <w:t>„Sveika mokykla“, „Aktyvi mokykla“ ir vykdomos prevencinės pamokos, organizuojami užsiėmimai sveik</w:t>
            </w:r>
            <w:r w:rsidRPr="00FB3A9B">
              <w:rPr>
                <w:rFonts w:ascii="Times New Roman" w:eastAsia="Times New Roman" w:hAnsi="Times New Roman" w:cs="Times New Roman"/>
                <w:color w:val="000000"/>
                <w:sz w:val="24"/>
                <w:szCs w:val="24"/>
              </w:rPr>
              <w:t>a</w:t>
            </w:r>
            <w:r w:rsidRPr="00FB3A9B">
              <w:rPr>
                <w:rFonts w:ascii="Times New Roman" w:eastAsia="Times New Roman" w:hAnsi="Times New Roman" w:cs="Times New Roman"/>
                <w:color w:val="000000"/>
                <w:sz w:val="24"/>
                <w:szCs w:val="24"/>
              </w:rPr>
              <w:t>tos stiprinimo temomis.</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Organizuojamas </w:t>
            </w:r>
            <w:r w:rsidRPr="00FB3A9B">
              <w:rPr>
                <w:rFonts w:ascii="Times New Roman" w:eastAsia="Times New Roman" w:hAnsi="Times New Roman" w:cs="Times New Roman"/>
                <w:bCs/>
                <w:color w:val="000000"/>
                <w:sz w:val="24"/>
                <w:szCs w:val="24"/>
                <w:lang w:val="en-US"/>
              </w:rPr>
              <w:t>orientacinis – mokomasis žaidimas Vi</w:t>
            </w:r>
            <w:r w:rsidRPr="00FB3A9B">
              <w:rPr>
                <w:rFonts w:ascii="Times New Roman" w:eastAsia="Times New Roman" w:hAnsi="Times New Roman" w:cs="Times New Roman"/>
                <w:bCs/>
                <w:color w:val="000000"/>
                <w:sz w:val="24"/>
                <w:szCs w:val="24"/>
                <w:lang w:val="en-US"/>
              </w:rPr>
              <w:t>l</w:t>
            </w:r>
            <w:r w:rsidRPr="00FB3A9B">
              <w:rPr>
                <w:rFonts w:ascii="Times New Roman" w:eastAsia="Times New Roman" w:hAnsi="Times New Roman" w:cs="Times New Roman"/>
                <w:bCs/>
                <w:color w:val="000000"/>
                <w:sz w:val="24"/>
                <w:szCs w:val="24"/>
                <w:lang w:val="en-US"/>
              </w:rPr>
              <w:t>niaus mieste.</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Pagal turimas lėšas įrengiamos </w:t>
            </w:r>
            <w:r w:rsidRPr="00FB3A9B">
              <w:rPr>
                <w:rFonts w:ascii="Times New Roman" w:eastAsia="Times New Roman" w:hAnsi="Times New Roman" w:cs="Times New Roman"/>
                <w:bCs/>
                <w:color w:val="000000"/>
                <w:sz w:val="24"/>
                <w:szCs w:val="24"/>
                <w:lang w:val="en-US"/>
              </w:rPr>
              <w:t>skaitymo erdvės</w:t>
            </w:r>
            <w:r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Rengiami </w:t>
            </w:r>
            <w:r w:rsidRPr="00FB3A9B">
              <w:rPr>
                <w:rFonts w:ascii="Times New Roman" w:eastAsia="Times New Roman" w:hAnsi="Times New Roman" w:cs="Times New Roman"/>
                <w:bCs/>
                <w:color w:val="000000"/>
                <w:sz w:val="24"/>
                <w:szCs w:val="24"/>
                <w:lang w:val="en-US"/>
              </w:rPr>
              <w:t>draugiškiausios, kultūringiausios ir pažangia</w:t>
            </w:r>
            <w:r w:rsidRPr="00FB3A9B">
              <w:rPr>
                <w:rFonts w:ascii="Times New Roman" w:eastAsia="Times New Roman" w:hAnsi="Times New Roman" w:cs="Times New Roman"/>
                <w:bCs/>
                <w:color w:val="000000"/>
                <w:sz w:val="24"/>
                <w:szCs w:val="24"/>
                <w:lang w:val="en-US"/>
              </w:rPr>
              <w:t>u</w:t>
            </w:r>
            <w:r w:rsidRPr="00FB3A9B">
              <w:rPr>
                <w:rFonts w:ascii="Times New Roman" w:eastAsia="Times New Roman" w:hAnsi="Times New Roman" w:cs="Times New Roman"/>
                <w:bCs/>
                <w:color w:val="000000"/>
                <w:sz w:val="24"/>
                <w:szCs w:val="24"/>
                <w:lang w:val="en-US"/>
              </w:rPr>
              <w:lastRenderedPageBreak/>
              <w:t>sios klasės rinkimai</w:t>
            </w:r>
            <w:r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lang w:val="en-US"/>
              </w:rPr>
              <w:t xml:space="preserve">Organizuojama </w:t>
            </w:r>
            <w:r w:rsidRPr="00FB3A9B">
              <w:rPr>
                <w:rFonts w:ascii="Times New Roman" w:eastAsia="Times New Roman" w:hAnsi="Times New Roman" w:cs="Times New Roman"/>
                <w:bCs/>
                <w:color w:val="000000"/>
                <w:sz w:val="24"/>
                <w:szCs w:val="24"/>
                <w:lang w:val="en-US"/>
              </w:rPr>
              <w:t>emocinio stiprinimo savaitė</w:t>
            </w:r>
            <w:r w:rsidRPr="00FB3A9B">
              <w:rPr>
                <w:rFonts w:ascii="Times New Roman" w:eastAsia="Times New Roman" w:hAnsi="Times New Roman" w:cs="Times New Roman"/>
                <w:color w:val="000000"/>
                <w:sz w:val="24"/>
                <w:szCs w:val="24"/>
                <w:lang w:val="en-US"/>
              </w:rPr>
              <w:t>.</w:t>
            </w:r>
          </w:p>
          <w:p w:rsidR="00BA293E" w:rsidRPr="00FB3A9B" w:rsidRDefault="00CB1192">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Visuomenės sveikatos priežiūros specialistė veda klasės valandėles, kuriose vykdomos sveikatos ugdymo ir m</w:t>
            </w:r>
            <w:r w:rsidRPr="00FB3A9B">
              <w:rPr>
                <w:rFonts w:ascii="Times New Roman" w:eastAsia="Calibri" w:hAnsi="Times New Roman" w:cs="Times New Roman"/>
                <w:color w:val="000000"/>
                <w:sz w:val="24"/>
                <w:szCs w:val="24"/>
              </w:rPr>
              <w:t>o</w:t>
            </w:r>
            <w:r w:rsidRPr="00FB3A9B">
              <w:rPr>
                <w:rFonts w:ascii="Times New Roman" w:eastAsia="Calibri" w:hAnsi="Times New Roman" w:cs="Times New Roman"/>
                <w:color w:val="000000"/>
                <w:sz w:val="24"/>
                <w:szCs w:val="24"/>
              </w:rPr>
              <w:t>kymo veiklos fizinio aktyvumo, sveikos mitybos bei em</w:t>
            </w:r>
            <w:r w:rsidRPr="00FB3A9B">
              <w:rPr>
                <w:rFonts w:ascii="Times New Roman" w:eastAsia="Calibri" w:hAnsi="Times New Roman" w:cs="Times New Roman"/>
                <w:color w:val="000000"/>
                <w:sz w:val="24"/>
                <w:szCs w:val="24"/>
              </w:rPr>
              <w:t>o</w:t>
            </w:r>
            <w:r w:rsidRPr="00FB3A9B">
              <w:rPr>
                <w:rFonts w:ascii="Times New Roman" w:eastAsia="Calibri" w:hAnsi="Times New Roman" w:cs="Times New Roman"/>
                <w:color w:val="000000"/>
                <w:sz w:val="24"/>
                <w:szCs w:val="24"/>
              </w:rPr>
              <w:t>cinės sveikatos temomis.</w:t>
            </w:r>
          </w:p>
          <w:p w:rsidR="00BA293E" w:rsidRPr="00FB3A9B" w:rsidRDefault="007966DA" w:rsidP="009E43DC">
            <w:pPr>
              <w:numPr>
                <w:ilvl w:val="0"/>
                <w:numId w:val="22"/>
              </w:numPr>
              <w:suppressAutoHyphens w:val="0"/>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1-4 klasės dalyvauja Flow programoje.</w:t>
            </w:r>
            <w:r w:rsidR="00CB1192" w:rsidRPr="00FB3A9B">
              <w:rPr>
                <w:rFonts w:ascii="Times New Roman" w:eastAsia="Times New Roman" w:hAnsi="Times New Roman" w:cs="Times New Roman"/>
                <w:vanish/>
                <w:color w:val="000000"/>
                <w:sz w:val="24"/>
                <w:szCs w:val="24"/>
                <w:lang w:val="en-US"/>
              </w:rPr>
              <w:t>Formos apačia</w:t>
            </w:r>
          </w:p>
          <w:p w:rsidR="00BA293E" w:rsidRPr="00FB3A9B" w:rsidRDefault="00BA293E">
            <w:pPr>
              <w:spacing w:after="0" w:line="240" w:lineRule="auto"/>
              <w:rPr>
                <w:rFonts w:ascii="Times New Roman"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416"/>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2.1.3.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Mokytojų mikroklimato gerinimas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 Stonienė</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2D6E1C" w:rsidRDefault="00CB1192" w:rsidP="002D6E1C">
            <w:pPr>
              <w:numPr>
                <w:ilvl w:val="0"/>
                <w:numId w:val="23"/>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rPr>
              <w:t>Pagal atliktą mokytojų ir darbuotojų mikroklimato tyrimą parengtas m</w:t>
            </w:r>
            <w:r w:rsidRPr="00FB3A9B">
              <w:rPr>
                <w:rFonts w:ascii="Times New Roman" w:eastAsia="Times New Roman" w:hAnsi="Times New Roman" w:cs="Times New Roman"/>
                <w:color w:val="000000"/>
                <w:sz w:val="24"/>
                <w:szCs w:val="24"/>
              </w:rPr>
              <w:t xml:space="preserve">okytojų emocinės gerovės skatinimo </w:t>
            </w:r>
            <w:r w:rsidRPr="00FB3A9B">
              <w:rPr>
                <w:rFonts w:ascii="Times New Roman" w:eastAsia="Calibri" w:hAnsi="Times New Roman" w:cs="Times New Roman"/>
                <w:color w:val="000000"/>
                <w:sz w:val="24"/>
                <w:szCs w:val="24"/>
              </w:rPr>
              <w:t xml:space="preserve"> planas.</w:t>
            </w:r>
          </w:p>
          <w:p w:rsidR="00BA293E" w:rsidRPr="00FB3A9B" w:rsidRDefault="00CB1192">
            <w:pPr>
              <w:numPr>
                <w:ilvl w:val="0"/>
                <w:numId w:val="2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Organizuojami 2 išvažiuojamieji seminarai per metus.</w:t>
            </w:r>
          </w:p>
          <w:p w:rsidR="00BA293E" w:rsidRPr="00FB3A9B" w:rsidRDefault="00CB1192">
            <w:pPr>
              <w:numPr>
                <w:ilvl w:val="0"/>
                <w:numId w:val="2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Organizuojami seminarai komandinio darbo, kolegialaus veikimo ir panašiomis temomis.</w:t>
            </w:r>
          </w:p>
          <w:p w:rsidR="00BA293E" w:rsidRPr="00FB3A9B" w:rsidRDefault="00CB1192">
            <w:pPr>
              <w:numPr>
                <w:ilvl w:val="0"/>
                <w:numId w:val="2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Organizuojamas bendruomeniškumo stiprinimo ir metų mokytojo nominacijų įteikimo renginys.</w:t>
            </w:r>
          </w:p>
          <w:p w:rsidR="00BA293E" w:rsidRPr="00FB3A9B" w:rsidRDefault="00CB1192">
            <w:pPr>
              <w:numPr>
                <w:ilvl w:val="0"/>
                <w:numId w:val="2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Organizuojama bendruomeniškumo popietė ir susitikimas su kunigu R. Doveika.</w:t>
            </w:r>
          </w:p>
          <w:p w:rsidR="00BA293E" w:rsidRPr="00FB3A9B" w:rsidRDefault="00CB1192">
            <w:pPr>
              <w:numPr>
                <w:ilvl w:val="0"/>
                <w:numId w:val="2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Poilsio zonų atnaujinimas (pagal turimas lėšas)</w:t>
            </w:r>
            <w:r w:rsidRPr="00FB3A9B">
              <w:rPr>
                <w:rFonts w:ascii="Times New Roman" w:eastAsia="Times New Roman" w:hAnsi="Times New Roman" w:cs="Times New Roman"/>
                <w:i/>
                <w:iCs/>
                <w:color w:val="000000"/>
                <w:sz w:val="24"/>
                <w:szCs w:val="24"/>
              </w:rPr>
              <w:t>.</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843"/>
          <w:jc w:val="center"/>
        </w:trPr>
        <w:tc>
          <w:tcPr>
            <w:tcW w:w="975"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2.1.4.</w:t>
            </w:r>
          </w:p>
        </w:tc>
        <w:tc>
          <w:tcPr>
            <w:tcW w:w="4188" w:type="dxa"/>
            <w:gridSpan w:val="2"/>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Mokinių socialinės veiklos organizavimas, kuriant estetišką bei jaukią progimnazijos aplinką</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V.Žikulina,</w:t>
            </w:r>
          </w:p>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R. Tumienė</w:t>
            </w:r>
          </w:p>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J.Noreikienė,</w:t>
            </w:r>
          </w:p>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L.Rinkauskaitė,</w:t>
            </w:r>
          </w:p>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dailės, technologijų</w:t>
            </w:r>
            <w:r w:rsidR="0012358B">
              <w:rPr>
                <w:rFonts w:ascii="Times New Roman" w:eastAsia="Times New Roman" w:hAnsi="Times New Roman" w:cs="Times New Roman"/>
                <w:color w:val="000000"/>
                <w:sz w:val="24"/>
                <w:szCs w:val="24"/>
              </w:rPr>
              <w:t>, fizinio ugdymo</w:t>
            </w:r>
            <w:r w:rsidRPr="00FB3A9B">
              <w:rPr>
                <w:rFonts w:ascii="Times New Roman" w:eastAsia="Times New Roman" w:hAnsi="Times New Roman" w:cs="Times New Roman"/>
                <w:color w:val="000000"/>
                <w:sz w:val="24"/>
                <w:szCs w:val="24"/>
              </w:rPr>
              <w:t xml:space="preserve"> mokytojai, klasių vadovai</w:t>
            </w:r>
          </w:p>
        </w:tc>
        <w:tc>
          <w:tcPr>
            <w:tcW w:w="6926" w:type="dxa"/>
          </w:tcPr>
          <w:p w:rsidR="00BA293E" w:rsidRPr="00FB3A9B" w:rsidRDefault="00CB1192" w:rsidP="009E43DC">
            <w:pPr>
              <w:numPr>
                <w:ilvl w:val="0"/>
                <w:numId w:val="24"/>
              </w:numPr>
              <w:spacing w:after="0" w:line="240" w:lineRule="auto"/>
              <w:ind w:left="714" w:hanging="357"/>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Tobulinama fizinė mokyklos aplinka (poilsio zonos, akustiniai krėslai, lauko klasė).</w:t>
            </w:r>
          </w:p>
          <w:p w:rsidR="00BA293E" w:rsidRPr="00FB3A9B" w:rsidRDefault="00CB1192" w:rsidP="009E43DC">
            <w:pPr>
              <w:numPr>
                <w:ilvl w:val="0"/>
                <w:numId w:val="24"/>
              </w:numPr>
              <w:spacing w:after="0" w:line="240" w:lineRule="auto"/>
              <w:ind w:left="714" w:hanging="357"/>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Organizuojami užsiėmimai mokinių grupėms</w:t>
            </w:r>
            <w:r w:rsidRPr="00FB3A9B">
              <w:rPr>
                <w:rFonts w:ascii="Times New Roman" w:eastAsia="Calibri" w:hAnsi="Times New Roman" w:cs="Times New Roman"/>
                <w:color w:val="000000"/>
                <w:sz w:val="24"/>
                <w:szCs w:val="24"/>
              </w:rPr>
              <w:t xml:space="preserve"> integruojant bendravimo, bendradarbiavimo, konfliktų sprendimo bei emocinių kompetencijų lavinimo veiklas.</w:t>
            </w:r>
          </w:p>
          <w:p w:rsidR="00BA293E" w:rsidRPr="00FB3A9B" w:rsidRDefault="00CB1192" w:rsidP="009E43DC">
            <w:pPr>
              <w:numPr>
                <w:ilvl w:val="0"/>
                <w:numId w:val="24"/>
              </w:numPr>
              <w:spacing w:after="0" w:line="240" w:lineRule="auto"/>
              <w:ind w:left="714" w:hanging="357"/>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aplinkos pritaikymas atliekų rūšiavimui.</w:t>
            </w:r>
          </w:p>
          <w:p w:rsidR="00BA293E" w:rsidRPr="00FB3A9B" w:rsidRDefault="00CB1192" w:rsidP="009E43DC">
            <w:pPr>
              <w:pStyle w:val="Antrat3"/>
              <w:numPr>
                <w:ilvl w:val="0"/>
                <w:numId w:val="24"/>
              </w:numPr>
              <w:spacing w:before="0" w:after="0" w:line="240" w:lineRule="auto"/>
              <w:ind w:left="714" w:hanging="357"/>
              <w:outlineLvl w:val="2"/>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DĖK’ui stotelės kabyklos – dalijimosi ir tvarumo erdvės prieinamumas.</w:t>
            </w:r>
          </w:p>
          <w:p w:rsidR="00BA293E" w:rsidRPr="00FB3A9B" w:rsidRDefault="00CB1192" w:rsidP="009E43DC">
            <w:pPr>
              <w:pStyle w:val="Antrat3"/>
              <w:numPr>
                <w:ilvl w:val="0"/>
                <w:numId w:val="24"/>
              </w:numPr>
              <w:spacing w:before="0" w:after="0" w:line="240" w:lineRule="auto"/>
              <w:ind w:left="714" w:hanging="357"/>
              <w:outlineLvl w:val="2"/>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Visi mokiniai dalyvaus progimnazijos aplinkos tvarkymo ir apželdinimo akcijoje „Darom”.</w:t>
            </w:r>
          </w:p>
          <w:p w:rsidR="00BA293E" w:rsidRPr="00FB3A9B" w:rsidRDefault="00CB1192" w:rsidP="009E43DC">
            <w:pPr>
              <w:pStyle w:val="Antrat3"/>
              <w:numPr>
                <w:ilvl w:val="0"/>
                <w:numId w:val="24"/>
              </w:numPr>
              <w:spacing w:before="0" w:after="0" w:line="240" w:lineRule="auto"/>
              <w:ind w:left="714" w:hanging="357"/>
              <w:outlineLvl w:val="2"/>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kūrybinių darbai eksponuojami įvairiose progimnazijos erdvėse.</w:t>
            </w:r>
          </w:p>
          <w:p w:rsidR="00BA293E" w:rsidRPr="00FB3A9B" w:rsidRDefault="002D6E1C" w:rsidP="009E43DC">
            <w:pPr>
              <w:pStyle w:val="Antrat3"/>
              <w:numPr>
                <w:ilvl w:val="0"/>
                <w:numId w:val="24"/>
              </w:numPr>
              <w:spacing w:before="0" w:after="0" w:line="240" w:lineRule="auto"/>
              <w:ind w:left="714" w:hanging="357"/>
              <w:outlineLvl w:val="2"/>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Atnaujinamas ir t</w:t>
            </w:r>
            <w:r w:rsidR="00CB1192" w:rsidRPr="00FB3A9B">
              <w:rPr>
                <w:rFonts w:ascii="Times New Roman" w:eastAsia="Times New Roman" w:hAnsi="Times New Roman" w:cs="Times New Roman"/>
                <w:color w:val="000000"/>
                <w:sz w:val="24"/>
                <w:szCs w:val="24"/>
              </w:rPr>
              <w:t>ęsiamas edukacinių erdvių kūrimo ir veiklos plano įgyvendinimas (įsakymas 2023-11-09 Nr. V-391).</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b/>
                <w:bCs/>
                <w:color w:val="0070C0"/>
                <w:sz w:val="24"/>
                <w:szCs w:val="24"/>
              </w:rPr>
            </w:pPr>
            <w:r w:rsidRPr="00FB3A9B">
              <w:rPr>
                <w:rFonts w:ascii="Times New Roman" w:eastAsia="Times New Roman" w:hAnsi="Times New Roman" w:cs="Times New Roman"/>
                <w:b/>
                <w:bCs/>
                <w:color w:val="0070C0"/>
                <w:sz w:val="24"/>
                <w:szCs w:val="24"/>
              </w:rPr>
              <w:t xml:space="preserve">2.2. Uždavinys. </w:t>
            </w:r>
            <w:r w:rsidRPr="00FB3A9B">
              <w:rPr>
                <w:rFonts w:ascii="Times New Roman" w:eastAsia="Times New Roman" w:hAnsi="Times New Roman" w:cs="Times New Roman"/>
                <w:color w:val="0070C0"/>
                <w:sz w:val="24"/>
                <w:szCs w:val="24"/>
              </w:rPr>
              <w:t>Atnaujinti, turtinti ir modernizuoti mokymosi aplinkas</w:t>
            </w: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IKT priemonių atnaujinimas kiekviename kabinete</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p>
        </w:tc>
        <w:tc>
          <w:tcPr>
            <w:tcW w:w="6926" w:type="dxa"/>
          </w:tcPr>
          <w:p w:rsidR="00BA293E" w:rsidRPr="00FB3A9B" w:rsidRDefault="00CB1192">
            <w:pPr>
              <w:numPr>
                <w:ilvl w:val="0"/>
                <w:numId w:val="2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Nupirkti interaktyvieji ekranai ir projektoriai.</w:t>
            </w:r>
          </w:p>
          <w:p w:rsidR="00BA293E" w:rsidRPr="00FB3A9B" w:rsidRDefault="00CB1192">
            <w:pPr>
              <w:numPr>
                <w:ilvl w:val="0"/>
                <w:numId w:val="2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Įsigytos planšetės</w:t>
            </w:r>
            <w:r w:rsidRPr="00FB3A9B">
              <w:rPr>
                <w:rFonts w:ascii="Times New Roman" w:eastAsia="Times New Roman" w:hAnsi="Times New Roman" w:cs="Times New Roman"/>
                <w:i/>
                <w:iCs/>
                <w:color w:val="000000"/>
                <w:sz w:val="24"/>
                <w:szCs w:val="24"/>
              </w:rPr>
              <w:t xml:space="preserve">, </w:t>
            </w:r>
            <w:r w:rsidRPr="00FB3A9B">
              <w:rPr>
                <w:rFonts w:ascii="Times New Roman" w:eastAsia="Times New Roman" w:hAnsi="Times New Roman" w:cs="Times New Roman"/>
                <w:color w:val="000000"/>
                <w:sz w:val="24"/>
                <w:szCs w:val="24"/>
              </w:rPr>
              <w:t>mokymosi programos (wordwall, canva, Eduka, Eduten, Elicėjus).</w:t>
            </w:r>
          </w:p>
          <w:p w:rsidR="00BA293E" w:rsidRPr="00FB3A9B" w:rsidRDefault="00BA293E">
            <w:pPr>
              <w:spacing w:after="0" w:line="240" w:lineRule="auto"/>
              <w:rPr>
                <w:rFonts w:ascii="Times New Roman" w:eastAsia="Times New Roman" w:hAnsi="Times New Roman" w:cs="Times New Roman"/>
                <w:strike/>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416"/>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2.2.2.</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bookmarkStart w:id="1" w:name="_Hlk219110285"/>
            <w:r w:rsidRPr="00FB3A9B">
              <w:rPr>
                <w:rFonts w:ascii="Times New Roman" w:eastAsia="Times New Roman" w:hAnsi="Times New Roman" w:cs="Times New Roman"/>
                <w:color w:val="000000"/>
                <w:sz w:val="24"/>
                <w:szCs w:val="24"/>
              </w:rPr>
              <w:lastRenderedPageBreak/>
              <w:t xml:space="preserve">Sukurti edukacines, mobilias darbo </w:t>
            </w:r>
            <w:r w:rsidRPr="00FB3A9B">
              <w:rPr>
                <w:rFonts w:ascii="Times New Roman" w:eastAsia="Times New Roman" w:hAnsi="Times New Roman" w:cs="Times New Roman"/>
                <w:color w:val="000000"/>
                <w:sz w:val="24"/>
                <w:szCs w:val="24"/>
              </w:rPr>
              <w:lastRenderedPageBreak/>
              <w:t>vietas, poilsio zonas</w:t>
            </w:r>
            <w:bookmarkEnd w:id="1"/>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w:t>
            </w:r>
            <w:r w:rsidRPr="00FB3A9B">
              <w:rPr>
                <w:rFonts w:ascii="Times New Roman" w:eastAsia="Times New Roman" w:hAnsi="Times New Roman" w:cs="Times New Roman"/>
                <w:color w:val="000000"/>
                <w:sz w:val="24"/>
                <w:szCs w:val="24"/>
              </w:rPr>
              <w:lastRenderedPageBreak/>
              <w:t>ugdymui, 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p>
        </w:tc>
        <w:tc>
          <w:tcPr>
            <w:tcW w:w="6926" w:type="dxa"/>
          </w:tcPr>
          <w:p w:rsidR="00BA293E" w:rsidRPr="00FB3A9B" w:rsidRDefault="00CB1192">
            <w:pPr>
              <w:numPr>
                <w:ilvl w:val="0"/>
                <w:numId w:val="2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Klasėse</w:t>
            </w:r>
            <w:r w:rsidR="002D6E1C">
              <w:rPr>
                <w:rFonts w:ascii="Times New Roman" w:eastAsia="Times New Roman" w:hAnsi="Times New Roman" w:cs="Times New Roman"/>
                <w:color w:val="000000"/>
                <w:sz w:val="24"/>
                <w:szCs w:val="24"/>
              </w:rPr>
              <w:t xml:space="preserve"> bus</w:t>
            </w:r>
            <w:r w:rsidRPr="00FB3A9B">
              <w:rPr>
                <w:rFonts w:ascii="Times New Roman" w:eastAsia="Times New Roman" w:hAnsi="Times New Roman" w:cs="Times New Roman"/>
                <w:color w:val="000000"/>
                <w:sz w:val="24"/>
                <w:szCs w:val="24"/>
              </w:rPr>
              <w:t xml:space="preserve"> įrengtos pritaikytos erdvės įtraukiajam ugdymui.</w:t>
            </w:r>
          </w:p>
          <w:p w:rsidR="00BA293E" w:rsidRPr="00FB3A9B" w:rsidRDefault="00CB1192">
            <w:pPr>
              <w:numPr>
                <w:ilvl w:val="0"/>
                <w:numId w:val="2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Įrengtos poilsio, edukacinės ir fizinį aktyvumą skatinančios zonos progimnazijos erdvėse.</w:t>
            </w:r>
          </w:p>
          <w:p w:rsidR="00BA293E" w:rsidRPr="00FB3A9B" w:rsidRDefault="00CB1192">
            <w:pPr>
              <w:numPr>
                <w:ilvl w:val="0"/>
                <w:numId w:val="2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Įrengtos papildomos valgymo zonos</w:t>
            </w:r>
            <w:r w:rsidR="002D6E1C">
              <w:rPr>
                <w:rFonts w:ascii="Times New Roman" w:eastAsia="Times New Roman" w:hAnsi="Times New Roman" w:cs="Times New Roman"/>
                <w:color w:val="000000"/>
                <w:sz w:val="24"/>
                <w:szCs w:val="24"/>
              </w:rPr>
              <w:t>.</w:t>
            </w:r>
          </w:p>
          <w:p w:rsidR="00BA293E" w:rsidRPr="00FB3A9B" w:rsidRDefault="00CB1192">
            <w:pPr>
              <w:numPr>
                <w:ilvl w:val="0"/>
                <w:numId w:val="2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Įrengtos skaitymo ir namų darbų ruošos erdvės, atnaujinamos edukacinės erdvės.</w:t>
            </w:r>
          </w:p>
          <w:p w:rsidR="00BA293E" w:rsidRPr="00FB3A9B" w:rsidRDefault="00CB1192">
            <w:pPr>
              <w:numPr>
                <w:ilvl w:val="0"/>
                <w:numId w:val="26"/>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Sukurtas edukacinis Prancūzijos žemėlapis ant sienos prie prancūzų kalbos kabinetų.</w:t>
            </w:r>
          </w:p>
          <w:p w:rsidR="00BA293E" w:rsidRPr="00FB3A9B" w:rsidRDefault="00CB1192">
            <w:pPr>
              <w:numPr>
                <w:ilvl w:val="0"/>
                <w:numId w:val="26"/>
              </w:numPr>
              <w:spacing w:after="0" w:line="240" w:lineRule="auto"/>
              <w:rPr>
                <w:rFonts w:ascii="Times New Roman" w:hAnsi="Times New Roman" w:cs="Times New Roman"/>
                <w:color w:val="000000"/>
                <w:sz w:val="24"/>
                <w:szCs w:val="24"/>
              </w:rPr>
            </w:pPr>
            <w:bookmarkStart w:id="2" w:name="_Hlk219110225"/>
            <w:r w:rsidRPr="00FB3A9B">
              <w:rPr>
                <w:rFonts w:ascii="Times New Roman" w:eastAsia="Times New Roman" w:hAnsi="Times New Roman" w:cs="Times New Roman"/>
                <w:color w:val="000000"/>
                <w:sz w:val="24"/>
                <w:szCs w:val="24"/>
              </w:rPr>
              <w:t>Matematikos/fizikos mokslų formulių spauda ant sienos.</w:t>
            </w:r>
            <w:bookmarkEnd w:id="2"/>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699"/>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2.2.3.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Pildyti Fab Lab kūrybinę dirbtuvę ir gamtos mokslų laboratoriją</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K.Jūraitė,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V.Junevičienė.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M.Masaitis,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V.Bartkevičius,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R.Kovalkov,</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V.Žikulina,</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R.Tumienė</w:t>
            </w:r>
          </w:p>
        </w:tc>
        <w:tc>
          <w:tcPr>
            <w:tcW w:w="6926" w:type="dxa"/>
          </w:tcPr>
          <w:p w:rsidR="00BA293E" w:rsidRPr="00FB3A9B" w:rsidRDefault="00CB1192">
            <w:pPr>
              <w:numPr>
                <w:ilvl w:val="0"/>
                <w:numId w:val="2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Fab Lab, gamtos mokslų laboratorijose vyksta STEAM</w:t>
            </w:r>
            <w:r w:rsidRPr="00FB3A9B">
              <w:rPr>
                <w:rFonts w:ascii="Times New Roman" w:eastAsia="Times New Roman" w:hAnsi="Times New Roman" w:cs="Times New Roman"/>
                <w:strike/>
                <w:color w:val="000000"/>
                <w:sz w:val="24"/>
                <w:szCs w:val="24"/>
              </w:rPr>
              <w:t>.</w:t>
            </w:r>
          </w:p>
          <w:p w:rsidR="00BA293E" w:rsidRPr="00FB3A9B" w:rsidRDefault="00CB1192">
            <w:pPr>
              <w:numPr>
                <w:ilvl w:val="0"/>
                <w:numId w:val="2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Gamtos mokslų laboratorija 240a pildoma mokymo priemonėmis.</w:t>
            </w:r>
          </w:p>
          <w:p w:rsidR="00BA293E" w:rsidRPr="00FB3A9B" w:rsidRDefault="00CB1192">
            <w:pPr>
              <w:numPr>
                <w:ilvl w:val="0"/>
                <w:numId w:val="2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Įgyvendinamas FAB LAB veiklos planas.</w:t>
            </w:r>
          </w:p>
          <w:p w:rsidR="00BA293E" w:rsidRPr="00FB3A9B" w:rsidRDefault="00CB1192">
            <w:pPr>
              <w:numPr>
                <w:ilvl w:val="0"/>
                <w:numId w:val="2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Gamtos mokslų laboratorijos II įrengimas ir įveiklinimas.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847"/>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2.2.4</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Mokymo priemonių atnaujinimas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p>
        </w:tc>
        <w:tc>
          <w:tcPr>
            <w:tcW w:w="6926"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Metodikos grupės 2 kartus per metus aptaria ir pateikia reikalingų priemonių sąrašą pavaduotojoms ugdymui.</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1168"/>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2.2.5.</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Bibliotekos atnaujinimas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p>
          <w:p w:rsidR="00BA293E"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r w:rsidR="0012358B">
              <w:rPr>
                <w:rFonts w:ascii="Times New Roman" w:eastAsia="Times New Roman" w:hAnsi="Times New Roman" w:cs="Times New Roman"/>
                <w:color w:val="000000"/>
                <w:sz w:val="24"/>
                <w:szCs w:val="24"/>
              </w:rPr>
              <w:t xml:space="preserve">, </w:t>
            </w:r>
          </w:p>
          <w:p w:rsidR="0012358B" w:rsidRPr="00FB3A9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bibliotekininkės</w:t>
            </w:r>
          </w:p>
        </w:tc>
        <w:tc>
          <w:tcPr>
            <w:tcW w:w="6926" w:type="dxa"/>
          </w:tcPr>
          <w:p w:rsidR="00BA293E" w:rsidRPr="00FB3A9B" w:rsidRDefault="00CB1192">
            <w:pPr>
              <w:numPr>
                <w:ilvl w:val="0"/>
                <w:numId w:val="2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Pagal parengtą bibliotekos vizualizaciją  pertvarkytos dvi rūbinės, jas integruojant į bibliotekos erdvę ir atidarant langą į kiemą.</w:t>
            </w:r>
          </w:p>
          <w:p w:rsidR="00BA293E" w:rsidRPr="00FB3A9B" w:rsidRDefault="00CB1192">
            <w:pPr>
              <w:numPr>
                <w:ilvl w:val="0"/>
                <w:numId w:val="2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Atnaujinta skaitykla ir IT erdvė (pagal turimas lėšas)</w:t>
            </w:r>
            <w:r w:rsidRPr="00FB3A9B">
              <w:rPr>
                <w:rFonts w:ascii="Times New Roman" w:eastAsia="Times New Roman" w:hAnsi="Times New Roman" w:cs="Times New Roman"/>
                <w:i/>
                <w:iCs/>
                <w:color w:val="000000"/>
                <w:sz w:val="24"/>
                <w:szCs w:val="24"/>
              </w:rPr>
              <w:t>.</w:t>
            </w:r>
          </w:p>
          <w:p w:rsidR="00BA293E" w:rsidRPr="00FB3A9B" w:rsidRDefault="00CB1192">
            <w:pPr>
              <w:numPr>
                <w:ilvl w:val="0"/>
                <w:numId w:val="2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Sukurtos individualios skaitymo erdvės (pagal turimas lėšas).</w:t>
            </w:r>
          </w:p>
          <w:p w:rsidR="00BA293E" w:rsidRPr="00FB3A9B" w:rsidRDefault="00CB1192">
            <w:pPr>
              <w:numPr>
                <w:ilvl w:val="0"/>
                <w:numId w:val="2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Veikiantis skaitytojų klubas skatina bendruomeniškumą ir skaitymo įpročių ugdymą.</w:t>
            </w:r>
          </w:p>
          <w:p w:rsidR="00BA293E" w:rsidRPr="00FB3A9B" w:rsidRDefault="00CB1192">
            <w:pPr>
              <w:numPr>
                <w:ilvl w:val="0"/>
                <w:numId w:val="2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Nuolat atnaujinamos parodos ir organizuojamos įvairios iniciatyvos ir akcijos, skatinančios mokinių įsitraukimą.</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2.2.6.</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Sensorinio kabineto įveiklinimas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V.Purelis</w:t>
            </w:r>
            <w:r w:rsidR="0012358B">
              <w:rPr>
                <w:rFonts w:ascii="Times New Roman" w:eastAsia="Times New Roman" w:hAnsi="Times New Roman" w:cs="Times New Roman"/>
                <w:color w:val="000000"/>
                <w:sz w:val="24"/>
                <w:szCs w:val="24"/>
              </w:rPr>
              <w:t>, pagalbos mokiniui specialistės</w:t>
            </w:r>
          </w:p>
        </w:tc>
        <w:tc>
          <w:tcPr>
            <w:tcW w:w="6926" w:type="dxa"/>
          </w:tcPr>
          <w:p w:rsidR="00BA293E" w:rsidRPr="00FB3A9B" w:rsidRDefault="00CB1192">
            <w:pPr>
              <w:numPr>
                <w:ilvl w:val="0"/>
                <w:numId w:val="2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Sensorinio kabineto priemonių papildymas.</w:t>
            </w:r>
          </w:p>
          <w:p w:rsidR="00BA293E" w:rsidRPr="00FB3A9B" w:rsidRDefault="00CB1192">
            <w:pPr>
              <w:numPr>
                <w:ilvl w:val="0"/>
                <w:numId w:val="2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lankymosi sensoriniame kabinete plano įgyvendinimas.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2.2.7.</w:t>
            </w:r>
          </w:p>
        </w:tc>
        <w:tc>
          <w:tcPr>
            <w:tcW w:w="4188" w:type="dxa"/>
            <w:gridSpan w:val="2"/>
          </w:tcPr>
          <w:p w:rsidR="00BA293E" w:rsidRPr="00FB3A9B" w:rsidRDefault="00CB1192">
            <w:pPr>
              <w:spacing w:after="0" w:line="240" w:lineRule="auto"/>
              <w:rPr>
                <w:rFonts w:ascii="Times New Roman" w:hAnsi="Times New Roman" w:cs="Times New Roman"/>
              </w:rPr>
            </w:pPr>
            <w:r w:rsidRPr="00FB3A9B">
              <w:rPr>
                <w:rStyle w:val="normaltextrun"/>
                <w:rFonts w:ascii="Times New Roman" w:eastAsia="Calibri" w:hAnsi="Times New Roman" w:cs="Times New Roman"/>
                <w:color w:val="000000"/>
                <w:sz w:val="24"/>
                <w:szCs w:val="24"/>
                <w:shd w:val="clear" w:color="auto" w:fill="FFFFFF"/>
              </w:rPr>
              <w:t>Sukurtos edukacinės lauko erdvės netradicinėms pamokoms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 xml:space="preserve">V.Purelis, </w:t>
            </w:r>
            <w:r w:rsidR="0012358B">
              <w:rPr>
                <w:rFonts w:ascii="Times New Roman" w:eastAsia="Times New Roman" w:hAnsi="Times New Roman" w:cs="Times New Roman"/>
                <w:color w:val="000000"/>
                <w:sz w:val="24"/>
                <w:szCs w:val="24"/>
              </w:rPr>
              <w:t xml:space="preserve">1-8 klasių </w:t>
            </w:r>
            <w:r w:rsidRPr="00FB3A9B">
              <w:rPr>
                <w:rFonts w:ascii="Times New Roman" w:eastAsia="Times New Roman" w:hAnsi="Times New Roman" w:cs="Times New Roman"/>
                <w:color w:val="000000"/>
                <w:sz w:val="24"/>
                <w:szCs w:val="24"/>
              </w:rPr>
              <w:t>mokytojai, klasių vadovai</w:t>
            </w:r>
          </w:p>
        </w:tc>
        <w:tc>
          <w:tcPr>
            <w:tcW w:w="6926" w:type="dxa"/>
          </w:tcPr>
          <w:p w:rsidR="00BA293E" w:rsidRPr="00FB3A9B" w:rsidRDefault="00CB1192">
            <w:pPr>
              <w:spacing w:after="0" w:line="240" w:lineRule="auto"/>
              <w:rPr>
                <w:rFonts w:ascii="Times New Roman" w:hAnsi="Times New Roman" w:cs="Times New Roman"/>
              </w:rPr>
            </w:pPr>
            <w:r w:rsidRPr="00FB3A9B">
              <w:rPr>
                <w:rStyle w:val="normaltextrun"/>
                <w:rFonts w:ascii="Times New Roman" w:eastAsia="Calibri" w:hAnsi="Times New Roman" w:cs="Times New Roman"/>
                <w:color w:val="000000"/>
                <w:sz w:val="24"/>
                <w:szCs w:val="24"/>
                <w:shd w:val="clear" w:color="auto" w:fill="FFFFFF"/>
              </w:rPr>
              <w:lastRenderedPageBreak/>
              <w:t>Lauko klasėje, sukurtoje lauko baldų erdvėje bei vidinio kiemelio zonoje mokytojai organizuoja pamokas, klasės valandėles.</w:t>
            </w:r>
          </w:p>
          <w:p w:rsidR="00BA293E" w:rsidRPr="00FB3A9B" w:rsidRDefault="00BA293E">
            <w:pPr>
              <w:spacing w:after="0" w:line="240" w:lineRule="auto"/>
              <w:rPr>
                <w:rFonts w:ascii="Times New Roman" w:eastAsia="Calibri"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718"/>
          <w:jc w:val="center"/>
        </w:trPr>
        <w:tc>
          <w:tcPr>
            <w:tcW w:w="975" w:type="dxa"/>
          </w:tcPr>
          <w:p w:rsidR="00BA293E" w:rsidRPr="00FB3A9B" w:rsidRDefault="00CB1192">
            <w:pPr>
              <w:spacing w:after="0" w:line="240" w:lineRule="auto"/>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lastRenderedPageBreak/>
              <w:t>2.2.11.</w:t>
            </w:r>
          </w:p>
        </w:tc>
        <w:tc>
          <w:tcPr>
            <w:tcW w:w="4188" w:type="dxa"/>
            <w:gridSpan w:val="2"/>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color w:val="000000" w:themeColor="text1"/>
                <w:sz w:val="24"/>
                <w:szCs w:val="24"/>
              </w:rPr>
              <w:t>Klasių remontas</w:t>
            </w:r>
          </w:p>
        </w:tc>
        <w:tc>
          <w:tcPr>
            <w:tcW w:w="1260" w:type="dxa"/>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202</w:t>
            </w:r>
            <w:r w:rsidRPr="00DF28FC">
              <w:rPr>
                <w:rFonts w:ascii="Times New Roman" w:eastAsia="Times New Roman" w:hAnsi="Times New Roman" w:cs="Times New Roman"/>
                <w:sz w:val="24"/>
                <w:szCs w:val="24"/>
              </w:rPr>
              <w:t>6</w:t>
            </w:r>
            <w:r w:rsidRPr="00FB3A9B">
              <w:rPr>
                <w:rFonts w:ascii="Times New Roman" w:eastAsia="Times New Roman" w:hAnsi="Times New Roman" w:cs="Times New Roman"/>
                <w:sz w:val="24"/>
                <w:szCs w:val="24"/>
              </w:rPr>
              <w:t xml:space="preserve"> m.</w:t>
            </w:r>
          </w:p>
        </w:tc>
        <w:tc>
          <w:tcPr>
            <w:tcW w:w="1819" w:type="dxa"/>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Pavaduotojai ugdymui,</w:t>
            </w:r>
          </w:p>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sz w:val="24"/>
                <w:szCs w:val="24"/>
              </w:rPr>
              <w:t>V.Purelis</w:t>
            </w:r>
          </w:p>
        </w:tc>
        <w:tc>
          <w:tcPr>
            <w:tcW w:w="6926" w:type="dxa"/>
          </w:tcPr>
          <w:p w:rsidR="00BA293E" w:rsidRPr="00FB3A9B" w:rsidRDefault="00CB1192">
            <w:pPr>
              <w:spacing w:after="0" w:line="240" w:lineRule="auto"/>
              <w:rPr>
                <w:rFonts w:ascii="Times New Roman" w:eastAsia="Times New Roman" w:hAnsi="Times New Roman" w:cs="Times New Roman"/>
                <w:color w:val="000000" w:themeColor="text1"/>
                <w:sz w:val="24"/>
                <w:szCs w:val="24"/>
              </w:rPr>
            </w:pPr>
            <w:r w:rsidRPr="00FB3A9B">
              <w:rPr>
                <w:rFonts w:ascii="Times New Roman" w:eastAsia="Times New Roman" w:hAnsi="Times New Roman" w:cs="Times New Roman"/>
                <w:color w:val="000000" w:themeColor="text1"/>
                <w:sz w:val="24"/>
                <w:szCs w:val="24"/>
              </w:rPr>
              <w:t xml:space="preserve">Nudažytos sienos, lubos, pakeistos grindys, atnaujinti baldai </w:t>
            </w:r>
            <w:r w:rsidRPr="00FB3A9B">
              <w:rPr>
                <w:rFonts w:ascii="Times New Roman" w:eastAsia="Times New Roman" w:hAnsi="Times New Roman" w:cs="Times New Roman"/>
                <w:i/>
                <w:iCs/>
                <w:color w:val="000000" w:themeColor="text1"/>
                <w:sz w:val="24"/>
                <w:szCs w:val="24"/>
              </w:rPr>
              <w:t>(pagal turimas lėšas).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p w:rsidR="00A917BC" w:rsidRPr="00FB3A9B" w:rsidRDefault="00A917BC">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b/>
                <w:bCs/>
                <w:color w:val="C00000"/>
                <w:sz w:val="24"/>
                <w:szCs w:val="24"/>
                <w:u w:val="single"/>
              </w:rPr>
              <w:t>3 TIKSLAS.</w:t>
            </w:r>
            <w:r w:rsidRPr="00FB3A9B">
              <w:rPr>
                <w:rFonts w:ascii="Times New Roman" w:eastAsia="Times New Roman" w:hAnsi="Times New Roman" w:cs="Times New Roman"/>
                <w:b/>
                <w:bCs/>
                <w:color w:val="C00000"/>
                <w:sz w:val="24"/>
                <w:szCs w:val="24"/>
              </w:rPr>
              <w:t xml:space="preserve"> </w:t>
            </w:r>
            <w:r w:rsidRPr="00FB3A9B">
              <w:rPr>
                <w:rFonts w:ascii="Times New Roman" w:eastAsia="Times New Roman" w:hAnsi="Times New Roman" w:cs="Times New Roman"/>
                <w:color w:val="C00000"/>
                <w:sz w:val="24"/>
                <w:szCs w:val="24"/>
              </w:rPr>
              <w:t>Bendruomeniškumo stiprinimas</w:t>
            </w: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b/>
                <w:bCs/>
                <w:color w:val="0070C0"/>
                <w:sz w:val="24"/>
                <w:szCs w:val="24"/>
              </w:rPr>
              <w:t xml:space="preserve">3.1. Uždavinys. </w:t>
            </w:r>
            <w:r w:rsidRPr="00FB3A9B">
              <w:rPr>
                <w:rFonts w:ascii="Times New Roman" w:eastAsia="Times New Roman" w:hAnsi="Times New Roman" w:cs="Times New Roman"/>
                <w:color w:val="0070C0"/>
                <w:sz w:val="24"/>
                <w:szCs w:val="24"/>
              </w:rPr>
              <w:t>Diegti bendradarbiavimo kultūrą</w:t>
            </w:r>
          </w:p>
        </w:tc>
      </w:tr>
      <w:tr w:rsidR="00BA293E" w:rsidRPr="00FB3A9B" w:rsidTr="00FB6A54">
        <w:trPr>
          <w:trHeight w:val="530"/>
          <w:jc w:val="center"/>
        </w:trPr>
        <w:tc>
          <w:tcPr>
            <w:tcW w:w="975" w:type="dxa"/>
          </w:tcPr>
          <w:p w:rsidR="00BA293E" w:rsidRPr="00FB3A9B" w:rsidRDefault="00CB1192">
            <w:pPr>
              <w:spacing w:after="0" w:line="240" w:lineRule="auto"/>
              <w:jc w:val="center"/>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Pilietiškumo, tautiškumo ugdymo veiklų organizavimas</w:t>
            </w:r>
          </w:p>
        </w:tc>
        <w:tc>
          <w:tcPr>
            <w:tcW w:w="1260" w:type="dxa"/>
          </w:tcPr>
          <w:p w:rsidR="00BA293E" w:rsidRPr="00FB3A9B" w:rsidRDefault="00CB1192">
            <w:p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R.Striogaitė,</w:t>
            </w:r>
          </w:p>
          <w:p w:rsidR="00BA293E" w:rsidRPr="00FB3A9B" w:rsidRDefault="00CB1192">
            <w:p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w:t>
            </w:r>
            <w:r w:rsidR="0012358B">
              <w:rPr>
                <w:rFonts w:ascii="Times New Roman" w:eastAsia="Times New Roman" w:hAnsi="Times New Roman" w:cs="Times New Roman"/>
                <w:color w:val="000000"/>
                <w:sz w:val="24"/>
                <w:szCs w:val="24"/>
              </w:rPr>
              <w:t xml:space="preserve"> istorijos mokytojai, </w:t>
            </w:r>
          </w:p>
          <w:p w:rsidR="00BA293E" w:rsidRPr="00FB3A9B" w:rsidRDefault="009E43DC" w:rsidP="009E43DC">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3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pilietiškumo programos, kurioje numatytas valstybinių švenčių, įvykių minėjimas, įgyvendinimas.</w:t>
            </w:r>
          </w:p>
          <w:p w:rsidR="00BA293E" w:rsidRPr="00FB3A9B" w:rsidRDefault="00CB1192">
            <w:pPr>
              <w:numPr>
                <w:ilvl w:val="0"/>
                <w:numId w:val="3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Visi mokiniai įsitraukia į progimnazijos organizuojamas pilietiškumo dienas</w:t>
            </w:r>
            <w:r w:rsidRPr="00FB3A9B">
              <w:rPr>
                <w:rFonts w:ascii="Times New Roman" w:eastAsia="Times New Roman" w:hAnsi="Times New Roman" w:cs="Times New Roman"/>
                <w:i/>
                <w:iCs/>
                <w:color w:val="000000"/>
                <w:sz w:val="24"/>
                <w:szCs w:val="24"/>
              </w:rPr>
              <w:t>.</w:t>
            </w:r>
          </w:p>
          <w:p w:rsidR="00BA293E" w:rsidRPr="00FB3A9B" w:rsidRDefault="00CB1192">
            <w:pPr>
              <w:numPr>
                <w:ilvl w:val="0"/>
                <w:numId w:val="3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Suorganizuotas bent 1 susitikimas per metus su savanoriais, kurie dirba savanoriškose organizacijose.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211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Svarbių Lietuvos ir Vilniaus miesto objektų lankymas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Pavaduotojai ugdymui, klasių vadovai, </w:t>
            </w:r>
            <w:r w:rsidR="009E43DC" w:rsidRPr="00FB3A9B">
              <w:rPr>
                <w:rFonts w:ascii="Times New Roman" w:eastAsia="Times New Roman" w:hAnsi="Times New Roman" w:cs="Times New Roman"/>
                <w:color w:val="000000"/>
                <w:sz w:val="24"/>
                <w:szCs w:val="24"/>
              </w:rPr>
              <w:t>1-8 klasių mokytojai</w:t>
            </w:r>
          </w:p>
        </w:tc>
        <w:tc>
          <w:tcPr>
            <w:tcW w:w="6926" w:type="dxa"/>
          </w:tcPr>
          <w:p w:rsidR="00BA293E" w:rsidRPr="00FB3A9B" w:rsidRDefault="00CB1192">
            <w:pPr>
              <w:numPr>
                <w:ilvl w:val="0"/>
                <w:numId w:val="31"/>
              </w:numPr>
              <w:tabs>
                <w:tab w:val="clear" w:pos="720"/>
                <w:tab w:val="left" w:pos="43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Parengtos išvykų organizavimo rekomendacijos atsižvelgiant į atnaujintą ugdymo turinį.</w:t>
            </w:r>
          </w:p>
          <w:p w:rsidR="00BA293E" w:rsidRPr="00FB3A9B" w:rsidRDefault="00CB1192">
            <w:pPr>
              <w:numPr>
                <w:ilvl w:val="0"/>
                <w:numId w:val="31"/>
              </w:numPr>
              <w:tabs>
                <w:tab w:val="clear" w:pos="720"/>
                <w:tab w:val="left" w:pos="43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Pamokoms mieste naudojamas sukurtas Orientacinis-mokomasis žaidimas Vilniaus mieste.</w:t>
            </w:r>
          </w:p>
          <w:p w:rsidR="00BA293E" w:rsidRPr="00FB3A9B" w:rsidRDefault="00CB1192">
            <w:pPr>
              <w:numPr>
                <w:ilvl w:val="0"/>
                <w:numId w:val="31"/>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Projekto „Vilnius – mano miestas“ veiklose dalyvauja 100 proc. mokinių.</w:t>
            </w:r>
            <w:r w:rsidR="00A917BC" w:rsidRPr="00FB3A9B">
              <w:rPr>
                <w:rFonts w:ascii="Times New Roman" w:eastAsia="Times New Roman" w:hAnsi="Times New Roman" w:cs="Times New Roman"/>
                <w:color w:val="000000"/>
                <w:sz w:val="24"/>
                <w:szCs w:val="24"/>
              </w:rPr>
              <w:t xml:space="preserve"> </w:t>
            </w:r>
            <w:r w:rsidRPr="00FB3A9B">
              <w:rPr>
                <w:rFonts w:ascii="Times New Roman" w:eastAsia="Times New Roman" w:hAnsi="Times New Roman" w:cs="Times New Roman"/>
                <w:color w:val="000000"/>
                <w:sz w:val="24"/>
                <w:szCs w:val="24"/>
              </w:rPr>
              <w:t xml:space="preserve">Mokytojai organizuoja pamokas Vilniaus mieste, naudodamiesi </w:t>
            </w:r>
            <w:hyperlink r:id="rId11">
              <w:r w:rsidRPr="00FB3A9B">
                <w:rPr>
                  <w:rStyle w:val="Hipersaitas"/>
                  <w:rFonts w:ascii="Times New Roman" w:eastAsia="Times New Roman" w:hAnsi="Times New Roman" w:cs="Times New Roman"/>
                  <w:color w:val="000000"/>
                  <w:sz w:val="24"/>
                  <w:szCs w:val="24"/>
                </w:rPr>
                <w:t>www.vilniusyramokykla.lt</w:t>
              </w:r>
            </w:hyperlink>
            <w:r w:rsidRPr="00FB3A9B">
              <w:rPr>
                <w:rFonts w:ascii="Times New Roman" w:eastAsia="Times New Roman" w:hAnsi="Times New Roman" w:cs="Times New Roman"/>
                <w:color w:val="000000"/>
                <w:sz w:val="24"/>
                <w:szCs w:val="24"/>
              </w:rPr>
              <w:t xml:space="preserve"> pamokų planais.</w:t>
            </w:r>
            <w:r w:rsidR="00A917BC" w:rsidRPr="00FB3A9B">
              <w:rPr>
                <w:rFonts w:ascii="Times New Roman" w:eastAsia="Times New Roman" w:hAnsi="Times New Roman" w:cs="Times New Roman"/>
                <w:color w:val="000000"/>
                <w:sz w:val="24"/>
                <w:szCs w:val="24"/>
              </w:rPr>
              <w:t xml:space="preserve"> </w:t>
            </w:r>
            <w:r w:rsidR="00A917BC" w:rsidRPr="00FB3A9B">
              <w:rPr>
                <w:rFonts w:ascii="Times New Roman" w:eastAsia="Times New Roman" w:hAnsi="Times New Roman" w:cs="Times New Roman"/>
                <w:sz w:val="24"/>
                <w:szCs w:val="24"/>
              </w:rPr>
              <w:t>Mokiniai pildo anketas prieš pamoką ir po pamokos.</w:t>
            </w:r>
          </w:p>
          <w:p w:rsidR="00BA293E" w:rsidRPr="00FB3A9B" w:rsidRDefault="00CB1192">
            <w:pPr>
              <w:numPr>
                <w:ilvl w:val="0"/>
                <w:numId w:val="3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 kiekvienais metais organizuoja 2–3 edukacines išvykas.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1543"/>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3.1.3.</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Lietuvių kalbos vartojimo ir vertės suvokimo skatinimas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R.Striogaitė,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M.Steckienė,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R.Maslauskienė,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G.Šeštokienė, E.Sadauskienė,</w:t>
            </w:r>
          </w:p>
          <w:p w:rsidR="00BA293E" w:rsidRPr="00FB3A9B" w:rsidRDefault="009E43DC">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1-8 klasių mokytojai</w:t>
            </w:r>
          </w:p>
        </w:tc>
        <w:tc>
          <w:tcPr>
            <w:tcW w:w="6926" w:type="dxa"/>
          </w:tcPr>
          <w:p w:rsidR="00BA293E" w:rsidRPr="002D6E1C" w:rsidRDefault="00CB1192" w:rsidP="002D6E1C">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Visų dalykų mokytojai skatina mokinius vartoti taisyklingą lietuvių kalbą pamokų metu</w:t>
            </w:r>
            <w:r w:rsidR="002D6E1C">
              <w:rPr>
                <w:rFonts w:ascii="Times New Roman" w:eastAsia="Times New Roman" w:hAnsi="Times New Roman" w:cs="Times New Roman"/>
                <w:color w:val="000000"/>
                <w:sz w:val="24"/>
                <w:szCs w:val="24"/>
              </w:rPr>
              <w:t xml:space="preserve"> bei</w:t>
            </w:r>
            <w:r w:rsidR="002D6E1C" w:rsidRPr="00FB3A9B">
              <w:rPr>
                <w:rFonts w:ascii="Times New Roman" w:eastAsia="Times New Roman" w:hAnsi="Times New Roman" w:cs="Times New Roman"/>
                <w:color w:val="000000"/>
                <w:sz w:val="24"/>
                <w:szCs w:val="24"/>
              </w:rPr>
              <w:t xml:space="preserve"> naudoja lietuvių kalbos ir literatūros mokytojų parengtas raštingumo atmintines mokinių raštingumo lygiui kelti.</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Pradinių klasių ir lietuvių kalbos mokytojai  veda lietuvių kalbos įgūdžių valandėles kiekvieną savaitę.</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Visi 5–8 klasių mokiniai dalyvauja lietuvių kalbos savaitės renginiuose</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skaitymo strategijų naudojimas visų dalykų pamokose.</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Interaktyvios knygų lentynos naudojimas lietuvių kalbos ir </w:t>
            </w:r>
            <w:r w:rsidRPr="00FB3A9B">
              <w:rPr>
                <w:rFonts w:ascii="Times New Roman" w:eastAsia="Times New Roman" w:hAnsi="Times New Roman" w:cs="Times New Roman"/>
                <w:color w:val="000000"/>
                <w:sz w:val="24"/>
                <w:szCs w:val="24"/>
              </w:rPr>
              <w:lastRenderedPageBreak/>
              <w:t>literatūros pamokose.</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Organizuojamos Lietuvių kalbos dienos remiantis Lietuvių kalbos komisijos rekomendacijomis.</w:t>
            </w:r>
          </w:p>
          <w:p w:rsidR="00BA293E" w:rsidRPr="00FB3A9B" w:rsidRDefault="00CB1192">
            <w:pPr>
              <w:numPr>
                <w:ilvl w:val="0"/>
                <w:numId w:val="3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Organizuojami 1–2 mokykliniai renginiai/akcijos, susijusios su gimtosios kalbos puoselėjimu.</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9E43DC">
        <w:trPr>
          <w:trHeight w:val="1404"/>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3.1.4.</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Bendradarbiavimo su mokinių tėvais stiprinimas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I.Čepelionė,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D.Kirlienė,</w:t>
            </w:r>
          </w:p>
          <w:p w:rsidR="00BA293E" w:rsidRPr="00FB3A9B" w:rsidRDefault="00CB1192">
            <w:p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w:t>
            </w:r>
          </w:p>
          <w:p w:rsidR="00BA293E" w:rsidRPr="00FB3A9B" w:rsidRDefault="0012358B" w:rsidP="0012358B">
            <w:p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klasių </w:t>
            </w:r>
            <w:r w:rsidR="00CB1192" w:rsidRPr="00FB3A9B">
              <w:rPr>
                <w:rFonts w:ascii="Times New Roman" w:eastAsia="Times New Roman" w:hAnsi="Times New Roman" w:cs="Times New Roman"/>
                <w:color w:val="000000"/>
                <w:sz w:val="24"/>
                <w:szCs w:val="24"/>
              </w:rPr>
              <w:t>mokytojai</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 kartą per trimestrą organizuoja klasės tėvų (globėjų) susirinkimą.</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Mokytojai 2 kartus per metus dalyvauja „Tėvų dienose” (individualūs pokalbiai su tėvais (globėjais)).</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Naudojamas patobulintas tėvų informavimo ir abipusio bendradarbiavimo su mokinių tėvais sistemos aprašas.</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Organizuojamos 1–2 švietėjiškos paskaitos progimnazijos mokinių tėvams.</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Psichologai organizuoja efektyvios tėvystės grupes.</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Organizuojamos psichologų paskait</w:t>
            </w:r>
            <w:r w:rsidR="007C45B2">
              <w:rPr>
                <w:rFonts w:ascii="Times New Roman" w:eastAsia="Times New Roman" w:hAnsi="Times New Roman" w:cs="Times New Roman"/>
                <w:color w:val="000000"/>
                <w:sz w:val="24"/>
                <w:szCs w:val="24"/>
              </w:rPr>
              <w:t>os</w:t>
            </w:r>
            <w:r w:rsidRPr="00FB3A9B">
              <w:rPr>
                <w:rFonts w:ascii="Times New Roman" w:eastAsia="Times New Roman" w:hAnsi="Times New Roman" w:cs="Times New Roman"/>
                <w:color w:val="000000"/>
                <w:sz w:val="24"/>
                <w:szCs w:val="24"/>
              </w:rPr>
              <w:t xml:space="preserve"> tėvams</w:t>
            </w:r>
            <w:r w:rsidR="007C45B2">
              <w:rPr>
                <w:rFonts w:ascii="Times New Roman" w:eastAsia="Times New Roman" w:hAnsi="Times New Roman" w:cs="Times New Roman"/>
                <w:color w:val="000000"/>
                <w:sz w:val="24"/>
                <w:szCs w:val="24"/>
              </w:rPr>
              <w:t>.</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Mokytojų dienos iniciatyva ,,Tėvai - mokytojai”.</w:t>
            </w:r>
          </w:p>
          <w:p w:rsidR="00BA293E" w:rsidRPr="00FB3A9B"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Tėvai kviečiami kartu vaikais dalyvauti Kalėdinių durų puošimo konkurse. Skatinama organizuoti dirbtuvėles: dekoruojant moliūgus 1 - 8 kl. renginiui,,Moliūgynas”, gaminant angelus Tarptautinei Kalėdų labdaros mugei.</w:t>
            </w:r>
          </w:p>
          <w:p w:rsidR="00BA293E" w:rsidRPr="007C45B2" w:rsidRDefault="00CB1192">
            <w:pPr>
              <w:numPr>
                <w:ilvl w:val="0"/>
                <w:numId w:val="3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Tėvai kviečiami pristatyti profesijas Karjeros ugdymo dienoje birželio mėn.</w:t>
            </w:r>
          </w:p>
          <w:p w:rsidR="007C45B2" w:rsidRPr="00FB3A9B" w:rsidRDefault="007C45B2">
            <w:pPr>
              <w:numPr>
                <w:ilvl w:val="0"/>
                <w:numId w:val="33"/>
              </w:num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Tėvai įtraukiami į bendruomeniškumo iniciatyvą puošiant mokyklą  „Kūrybiškumo galia“</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3.1.5.</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bendruomenės dalyvavimas veiklos kokybės įsivertinime pagal parengtą Edu Vilnius klausimyną</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K.Jūraitė,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E.Juknienė,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I.Jakubauskienė</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6926"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80 proc. mokytojų bei 5–8 kl. mokinių ir bent 30 proc. tėvų (globėjų)  dalyvauja apklausose įsivertinant progimnazijos veiklos kokybę bei tobulinant ugdymo procesą (pateiktos išvados ir rekomendacijos).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2251"/>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3.1.6.</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atributikos naudojimas puoselėjant progimnazijos savitumą</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12358B">
            <w:p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klasių </w:t>
            </w:r>
            <w:r w:rsidR="00CB1192" w:rsidRPr="00FB3A9B">
              <w:rPr>
                <w:rFonts w:ascii="Times New Roman" w:eastAsia="Times New Roman" w:hAnsi="Times New Roman" w:cs="Times New Roman"/>
                <w:color w:val="000000"/>
                <w:sz w:val="24"/>
                <w:szCs w:val="24"/>
              </w:rPr>
              <w:t>mokytojai,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klasių vadovai</w:t>
            </w:r>
          </w:p>
        </w:tc>
        <w:tc>
          <w:tcPr>
            <w:tcW w:w="6926" w:type="dxa"/>
          </w:tcPr>
          <w:p w:rsidR="00BA293E" w:rsidRPr="00FB3A9B" w:rsidRDefault="00CB1192">
            <w:pPr>
              <w:numPr>
                <w:ilvl w:val="0"/>
                <w:numId w:val="3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himno, vėliavos naudojimas svarbių progimnazijos renginių metu bei atstovaujant progimnaziją kituose renginiuose.</w:t>
            </w:r>
          </w:p>
          <w:p w:rsidR="00BA293E" w:rsidRPr="00FB3A9B" w:rsidRDefault="00CB1192">
            <w:pPr>
              <w:numPr>
                <w:ilvl w:val="0"/>
                <w:numId w:val="3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logotipo naudojimas viešinant progimnazijos pasiekimus, dalinantis gerąja patirtimi progimnazijos, miesto, respublikos ir tarptautiniuose renginiuose.</w:t>
            </w:r>
          </w:p>
          <w:p w:rsidR="00BA293E" w:rsidRPr="00FB3A9B" w:rsidRDefault="00CB1192">
            <w:pPr>
              <w:numPr>
                <w:ilvl w:val="0"/>
                <w:numId w:val="34"/>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Mokiniai dėv</w:t>
            </w:r>
            <w:r w:rsidR="007C45B2">
              <w:rPr>
                <w:rFonts w:ascii="Times New Roman" w:eastAsia="Times New Roman" w:hAnsi="Times New Roman" w:cs="Times New Roman"/>
                <w:color w:val="000000"/>
                <w:sz w:val="24"/>
                <w:szCs w:val="24"/>
              </w:rPr>
              <w:t>i</w:t>
            </w:r>
            <w:r w:rsidRPr="00FB3A9B">
              <w:rPr>
                <w:rFonts w:ascii="Times New Roman" w:eastAsia="Times New Roman" w:hAnsi="Times New Roman" w:cs="Times New Roman"/>
                <w:color w:val="000000"/>
                <w:sz w:val="24"/>
                <w:szCs w:val="24"/>
              </w:rPr>
              <w:t xml:space="preserve"> progimnazijos uniformą, sudaromos galimybės dalyvauti išaugtų uniformų ir kitų mokyklinių daiktų tvarumo mugėje.</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962"/>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3.1.7.</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Bendruomeniškumą skatinančių renginių, projektų organizavimas, puoselėjant progimnazijos savitumą bei kuriant naujas tradicijas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CB1192" w:rsidP="0012358B">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mokinių taryba,  </w:t>
            </w:r>
            <w:r w:rsidR="0012358B">
              <w:rPr>
                <w:rFonts w:ascii="Times New Roman" w:eastAsia="Times New Roman" w:hAnsi="Times New Roman" w:cs="Times New Roman"/>
                <w:color w:val="000000"/>
                <w:sz w:val="24"/>
                <w:szCs w:val="24"/>
              </w:rPr>
              <w:t xml:space="preserve">1-8 klasių </w:t>
            </w:r>
            <w:r w:rsidRPr="00FB3A9B">
              <w:rPr>
                <w:rFonts w:ascii="Times New Roman" w:eastAsia="Times New Roman" w:hAnsi="Times New Roman" w:cs="Times New Roman"/>
                <w:color w:val="000000"/>
                <w:sz w:val="24"/>
                <w:szCs w:val="24"/>
              </w:rPr>
              <w:t>mokytojai, klasės vadovai</w:t>
            </w:r>
          </w:p>
        </w:tc>
        <w:tc>
          <w:tcPr>
            <w:tcW w:w="6926" w:type="dxa"/>
          </w:tcPr>
          <w:p w:rsidR="00BA293E" w:rsidRPr="00FB3A9B" w:rsidRDefault="00CB1192">
            <w:pPr>
              <w:numPr>
                <w:ilvl w:val="0"/>
                <w:numId w:val="3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50 proc. bendruomenės narių dalyvauja bendruomenės renginiuose.</w:t>
            </w:r>
          </w:p>
          <w:p w:rsidR="00BA293E" w:rsidRPr="00FB3A9B" w:rsidRDefault="00CB1192">
            <w:pPr>
              <w:numPr>
                <w:ilvl w:val="0"/>
                <w:numId w:val="35"/>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Organizuojamas bent vienas bendruomeniškumą skatinantis progimnazijos renginys (Draugiškiausios/ kultūringiausios/ pažangiausios klasės, tolerantiškiausio mokinio rinkimai ir kt.).</w:t>
            </w:r>
          </w:p>
          <w:p w:rsidR="00BA293E" w:rsidRPr="00FB3A9B" w:rsidRDefault="00CB1192">
            <w:pPr>
              <w:numPr>
                <w:ilvl w:val="0"/>
                <w:numId w:val="35"/>
              </w:num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Mokinių tarybos aktyvi veikla:</w:t>
            </w:r>
            <w:r w:rsidRPr="00FB3A9B">
              <w:rPr>
                <w:rFonts w:ascii="Times New Roman" w:eastAsia="Calibri" w:hAnsi="Times New Roman" w:cs="Times New Roman"/>
                <w:color w:val="000000"/>
                <w:sz w:val="24"/>
                <w:szCs w:val="24"/>
              </w:rPr>
              <w:t xml:space="preserve"> atnaujinti mokinių savivaldos nuostatai,</w:t>
            </w:r>
            <w:r w:rsidR="0012358B">
              <w:rPr>
                <w:rFonts w:ascii="Times New Roman" w:eastAsia="Calibri" w:hAnsi="Times New Roman" w:cs="Times New Roman"/>
                <w:color w:val="000000"/>
                <w:sz w:val="24"/>
                <w:szCs w:val="24"/>
              </w:rPr>
              <w:t xml:space="preserve"> </w:t>
            </w:r>
            <w:r w:rsidRPr="00FB3A9B">
              <w:rPr>
                <w:rFonts w:ascii="Times New Roman" w:eastAsia="Calibri" w:hAnsi="Times New Roman" w:cs="Times New Roman"/>
                <w:color w:val="000000"/>
                <w:sz w:val="24"/>
                <w:szCs w:val="24"/>
              </w:rPr>
              <w:t>įgyvendintos 1–2 iniciatyvos per metus planuojant ugdymo procesą, neformalų ugdymą, pertraukų užimtumą, patyčių prevenciją, savanorystę bei mentoriavimą.</w:t>
            </w:r>
          </w:p>
          <w:p w:rsidR="00BA293E" w:rsidRPr="00FB3A9B" w:rsidRDefault="00CB1192">
            <w:pPr>
              <w:numPr>
                <w:ilvl w:val="0"/>
                <w:numId w:val="35"/>
              </w:num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Kiekviena klasė organizuoja bent 1–2 klasės bendruomenės formavimo bei 2-3 renginius kartu su Pilaitės bendruomene.</w:t>
            </w:r>
          </w:p>
          <w:p w:rsidR="00BA293E" w:rsidRPr="00FB3A9B" w:rsidRDefault="00CB1192">
            <w:pPr>
              <w:numPr>
                <w:ilvl w:val="0"/>
                <w:numId w:val="35"/>
              </w:numPr>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Organizuojamos mokomųjų dalykų savaitės.</w:t>
            </w:r>
          </w:p>
          <w:p w:rsidR="00BA293E" w:rsidRPr="00FB3A9B" w:rsidRDefault="00BA293E">
            <w:pPr>
              <w:spacing w:after="0" w:line="240" w:lineRule="auto"/>
              <w:jc w:val="both"/>
              <w:rPr>
                <w:rFonts w:ascii="Times New Roman"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12358B">
        <w:trPr>
          <w:trHeight w:val="1272"/>
          <w:jc w:val="center"/>
        </w:trPr>
        <w:tc>
          <w:tcPr>
            <w:tcW w:w="975"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3.1.8.</w:t>
            </w:r>
          </w:p>
        </w:tc>
        <w:tc>
          <w:tcPr>
            <w:tcW w:w="4188" w:type="dxa"/>
            <w:gridSpan w:val="2"/>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Besimokančios organizacijos puoselėjimas</w:t>
            </w:r>
          </w:p>
        </w:tc>
        <w:tc>
          <w:tcPr>
            <w:tcW w:w="1260"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Pavaduotojai ugdymui,</w:t>
            </w:r>
          </w:p>
          <w:p w:rsidR="00BA293E" w:rsidRPr="00FB3A9B" w:rsidRDefault="00CB1192">
            <w:pPr>
              <w:spacing w:after="0" w:line="240" w:lineRule="auto"/>
              <w:jc w:val="both"/>
              <w:rPr>
                <w:rFonts w:ascii="Times New Roman" w:hAnsi="Times New Roman" w:cs="Times New Roman"/>
                <w:color w:val="000000"/>
              </w:rPr>
            </w:pPr>
            <w:r w:rsidRPr="00FB3A9B">
              <w:rPr>
                <w:rFonts w:ascii="Times New Roman" w:eastAsia="Times New Roman" w:hAnsi="Times New Roman" w:cs="Times New Roman"/>
                <w:color w:val="000000"/>
                <w:sz w:val="24"/>
                <w:szCs w:val="24"/>
              </w:rPr>
              <w:t>mokytojai, pagalbos mokiniui specialistai</w:t>
            </w:r>
          </w:p>
          <w:p w:rsidR="00BA293E" w:rsidRPr="00FB3A9B" w:rsidRDefault="00BA293E">
            <w:pPr>
              <w:spacing w:after="0" w:line="240" w:lineRule="auto"/>
              <w:jc w:val="both"/>
              <w:rPr>
                <w:rFonts w:ascii="Times New Roman" w:eastAsia="Times New Roman" w:hAnsi="Times New Roman" w:cs="Times New Roman"/>
                <w:color w:val="000000"/>
                <w:sz w:val="24"/>
                <w:szCs w:val="24"/>
              </w:rPr>
            </w:pPr>
          </w:p>
        </w:tc>
        <w:tc>
          <w:tcPr>
            <w:tcW w:w="6926" w:type="dxa"/>
          </w:tcPr>
          <w:p w:rsidR="00BA293E" w:rsidRPr="00FB3A9B" w:rsidRDefault="00CB1192">
            <w:pPr>
              <w:numPr>
                <w:ilvl w:val="0"/>
                <w:numId w:val="36"/>
              </w:num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40 proc. mokytojų veda po 1 atvirą pamoką per metus.</w:t>
            </w:r>
          </w:p>
          <w:p w:rsidR="00BA293E" w:rsidRPr="00FB3A9B" w:rsidRDefault="00CB1192">
            <w:pPr>
              <w:numPr>
                <w:ilvl w:val="0"/>
                <w:numId w:val="36"/>
              </w:num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Organizuojama bent 1 kolegialaus ryšio skatinimo akcija (pvz., kiekvienas mokytojas stebi bent 2 kolegų pamokas per metus ir jas aptaria tarpusavyje bei metodikos grupėse;  akcija „Kolega-kolegai” – 2 mokytojai porininkai  parengia tokį patį pamokos planą ir pagal jį pravedę pamoką tarpusavyje aptaria rezultatus).</w:t>
            </w:r>
          </w:p>
          <w:p w:rsidR="00BA293E" w:rsidRPr="00FB3A9B" w:rsidRDefault="00CB1192">
            <w:pPr>
              <w:numPr>
                <w:ilvl w:val="0"/>
                <w:numId w:val="36"/>
              </w:num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Per metus mokytojai, švietimo pagalbos mokiniui specialistai parašo ne mažiau kaip po 3 straipsnius progimnazijos  interneto svetainėje.</w:t>
            </w:r>
          </w:p>
          <w:p w:rsidR="00BA293E" w:rsidRPr="00FB3A9B" w:rsidRDefault="00CB1192">
            <w:pPr>
              <w:numPr>
                <w:ilvl w:val="0"/>
                <w:numId w:val="36"/>
              </w:num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Organizuojami seminarai mokyklos bendruomenei atsižvelgiant į mokyklos tikslus ir prioritetus.</w:t>
            </w:r>
          </w:p>
          <w:p w:rsidR="00BA293E" w:rsidRPr="00FB3A9B" w:rsidRDefault="00CB1192">
            <w:pPr>
              <w:numPr>
                <w:ilvl w:val="0"/>
                <w:numId w:val="36"/>
              </w:numPr>
              <w:spacing w:after="0" w:line="240" w:lineRule="auto"/>
              <w:rPr>
                <w:rFonts w:ascii="Times New Roman" w:hAnsi="Times New Roman" w:cs="Times New Roman"/>
                <w:color w:val="000000"/>
              </w:rPr>
            </w:pPr>
            <w:r w:rsidRPr="00FB3A9B">
              <w:rPr>
                <w:rFonts w:ascii="Times New Roman" w:eastAsia="Times New Roman" w:hAnsi="Times New Roman" w:cs="Times New Roman"/>
                <w:color w:val="000000"/>
                <w:sz w:val="24"/>
                <w:szCs w:val="24"/>
              </w:rPr>
              <w:t>Bendradarbiaujama su Lietuvos Martyno Mažvydo vardo mokyklomis, Vilniaus Spindulio, Ąžuolyno, Vydūno progimnazijomis bei Pilaitės ir Krikščioniškąja gimnazijomis, Vilniaus rajono Buivydiškių pagrindine mokykla.</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841"/>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3.1.9.</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Sąlygų mokinių saviraiškai sudarymas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12358B">
            <w:p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klasių </w:t>
            </w:r>
            <w:r w:rsidR="00CB1192" w:rsidRPr="00FB3A9B">
              <w:rPr>
                <w:rFonts w:ascii="Times New Roman" w:eastAsia="Times New Roman" w:hAnsi="Times New Roman" w:cs="Times New Roman"/>
                <w:color w:val="000000"/>
                <w:sz w:val="24"/>
                <w:szCs w:val="24"/>
              </w:rPr>
              <w:t>mokytojai,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klas</w:t>
            </w:r>
            <w:r w:rsidR="009E43DC" w:rsidRPr="00FB3A9B">
              <w:rPr>
                <w:rFonts w:ascii="Times New Roman" w:eastAsia="Times New Roman" w:hAnsi="Times New Roman" w:cs="Times New Roman"/>
                <w:color w:val="000000"/>
                <w:sz w:val="24"/>
                <w:szCs w:val="24"/>
              </w:rPr>
              <w:t>ių</w:t>
            </w:r>
            <w:r w:rsidRPr="00FB3A9B">
              <w:rPr>
                <w:rFonts w:ascii="Times New Roman" w:eastAsia="Times New Roman" w:hAnsi="Times New Roman" w:cs="Times New Roman"/>
                <w:color w:val="000000"/>
                <w:sz w:val="24"/>
                <w:szCs w:val="24"/>
              </w:rPr>
              <w:t xml:space="preserve"> vadovai,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M.Gatelis,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P.Sinkevičius,</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J.Noreikienė,</w:t>
            </w:r>
          </w:p>
          <w:p w:rsidR="00BA293E" w:rsidRDefault="00CB1192">
            <w:pPr>
              <w:spacing w:after="0" w:line="240" w:lineRule="auto"/>
              <w:rPr>
                <w:rFonts w:ascii="Times New Roman" w:eastAsia="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L.Rinkauskaitė</w:t>
            </w:r>
          </w:p>
          <w:p w:rsidR="0012358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M.Masaitis,</w:t>
            </w:r>
          </w:p>
          <w:p w:rsidR="0012358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R.Tumienė,</w:t>
            </w:r>
          </w:p>
          <w:p w:rsidR="0012358B" w:rsidRPr="00FB3A9B" w:rsidRDefault="0012358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V.Žikulina</w:t>
            </w:r>
          </w:p>
        </w:tc>
        <w:tc>
          <w:tcPr>
            <w:tcW w:w="6926" w:type="dxa"/>
          </w:tcPr>
          <w:p w:rsidR="00BA293E" w:rsidRPr="00FB3A9B" w:rsidRDefault="00CB1192">
            <w:pPr>
              <w:numPr>
                <w:ilvl w:val="0"/>
                <w:numId w:val="3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Neformalaus ugdymo būrelių pasiūlos užtikrinimas skirtingų poreikių ir interesų mokiniams. Mokiniai naudojasi keramikos dirbtuvėmis, FAB LAB laboratorija, gamtos mokslų laboratorija bei fizinio aktyvumo ir sveikatinimo erdvėmis. Siekiama, kad 60 proc. mokinių lanky</w:t>
            </w:r>
            <w:r w:rsidRPr="00FB3A9B">
              <w:rPr>
                <w:rFonts w:ascii="Times New Roman" w:eastAsia="Times New Roman" w:hAnsi="Times New Roman" w:cs="Times New Roman"/>
                <w:strike/>
                <w:color w:val="000000"/>
                <w:sz w:val="24"/>
                <w:szCs w:val="24"/>
              </w:rPr>
              <w:t>tų</w:t>
            </w:r>
            <w:r w:rsidRPr="00FB3A9B">
              <w:rPr>
                <w:rFonts w:ascii="Times New Roman" w:eastAsia="Times New Roman" w:hAnsi="Times New Roman" w:cs="Times New Roman"/>
                <w:color w:val="000000"/>
                <w:sz w:val="24"/>
                <w:szCs w:val="24"/>
              </w:rPr>
              <w:t xml:space="preserve"> progimnazijoje neformalaus ugdymo užsiėmimus.</w:t>
            </w:r>
          </w:p>
          <w:p w:rsidR="00BA293E" w:rsidRPr="00FB3A9B" w:rsidRDefault="00CB1192">
            <w:pPr>
              <w:numPr>
                <w:ilvl w:val="0"/>
                <w:numId w:val="3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Organizuojami 2-3 sporto, sveikatingumo renginiai.</w:t>
            </w:r>
          </w:p>
          <w:p w:rsidR="00BA293E" w:rsidRPr="00FB3A9B" w:rsidRDefault="00CB1192">
            <w:pPr>
              <w:numPr>
                <w:ilvl w:val="0"/>
                <w:numId w:val="3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Organizuojama vasaros stovykla.</w:t>
            </w:r>
          </w:p>
          <w:p w:rsidR="00BA293E" w:rsidRPr="00FB3A9B" w:rsidRDefault="00CB1192">
            <w:pPr>
              <w:numPr>
                <w:ilvl w:val="0"/>
                <w:numId w:val="37"/>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Sudarytos sąlygos mokinių sporto savanorystei, skatinamos mokinių iniciatyvos, pasirodymai, renginiai, akcijos progimnazijoje.</w:t>
            </w:r>
          </w:p>
          <w:p w:rsidR="00BA293E" w:rsidRPr="00FB3A9B" w:rsidRDefault="00BA293E">
            <w:pPr>
              <w:spacing w:after="0" w:line="240" w:lineRule="auto"/>
              <w:rPr>
                <w:rFonts w:ascii="Times New Roman" w:eastAsia="Times New Roman" w:hAnsi="Times New Roman" w:cs="Times New Roman"/>
                <w:b/>
                <w:bCs/>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3.1.10.</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Sudaryti galimybių mokiniams rinktis įvairesnes socialinės veiklos formas už progimnazijos ribų</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12358B">
            <w:p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5-8 </w:t>
            </w:r>
            <w:r w:rsidR="00CB1192" w:rsidRPr="00FB3A9B">
              <w:rPr>
                <w:rFonts w:ascii="Times New Roman" w:eastAsia="Times New Roman" w:hAnsi="Times New Roman" w:cs="Times New Roman"/>
                <w:color w:val="000000"/>
                <w:sz w:val="24"/>
                <w:szCs w:val="24"/>
              </w:rPr>
              <w:t>klasių vadovai,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L.Rinkauskaitė,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J.Noreikienė</w:t>
            </w:r>
          </w:p>
        </w:tc>
        <w:tc>
          <w:tcPr>
            <w:tcW w:w="6926" w:type="dxa"/>
          </w:tcPr>
          <w:p w:rsidR="00BA293E" w:rsidRPr="00FB3A9B" w:rsidRDefault="00CB1192">
            <w:pPr>
              <w:numPr>
                <w:ilvl w:val="0"/>
                <w:numId w:val="38"/>
              </w:numPr>
              <w:tabs>
                <w:tab w:val="clear" w:pos="720"/>
                <w:tab w:val="left" w:pos="256"/>
              </w:tabs>
              <w:spacing w:after="0" w:line="240" w:lineRule="auto"/>
              <w:jc w:val="both"/>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10 proc. 5–8 klasių mokinių įsitraukia į naujas socialinės veiklos formas.</w:t>
            </w:r>
          </w:p>
          <w:p w:rsidR="00BA293E" w:rsidRPr="00FB3A9B" w:rsidRDefault="00CB1192">
            <w:pPr>
              <w:numPr>
                <w:ilvl w:val="0"/>
                <w:numId w:val="38"/>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Vykdydami socialinę veiklą mokytojai vadovaujasi socialinės pilietinės veiklos organizavimo tvarkos aprašu 2022-11-28 Nr. V-194.</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3.1.11.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Prevencinės priemonės, padedančios kurti saugią, draugišką, grįstą tarpusavio pagarba ir tolerancija, atmosferą</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w:t>
            </w:r>
          </w:p>
          <w:p w:rsidR="00BA293E" w:rsidRPr="00FB3A9B" w:rsidRDefault="00DF28FC">
            <w:pPr>
              <w:spacing w:after="0" w:line="240" w:lineRule="auto"/>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1-8 </w:t>
            </w:r>
            <w:r w:rsidR="00CB1192" w:rsidRPr="00FB3A9B">
              <w:rPr>
                <w:rFonts w:ascii="Times New Roman" w:eastAsia="Times New Roman" w:hAnsi="Times New Roman" w:cs="Times New Roman"/>
                <w:color w:val="000000"/>
                <w:sz w:val="24"/>
                <w:szCs w:val="24"/>
              </w:rPr>
              <w:t>klasių vadovai,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L.Rinkauskaitė,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J.Noreikienė</w:t>
            </w:r>
          </w:p>
        </w:tc>
        <w:tc>
          <w:tcPr>
            <w:tcW w:w="6926" w:type="dxa"/>
          </w:tcPr>
          <w:p w:rsidR="00BA293E" w:rsidRPr="00FB3A9B" w:rsidRDefault="00CB1192">
            <w:pPr>
              <w:numPr>
                <w:ilvl w:val="0"/>
                <w:numId w:val="43"/>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Sudarytos sąlygos kiekvienam mokiniui dalyvauti bent vienoje socialines – emocines kompetencijas ugdančioje prevencinėje programoje: Lions Quest, Esame saugūs, Laikas kartu.</w:t>
            </w:r>
          </w:p>
          <w:p w:rsidR="00BA293E" w:rsidRPr="00FB3A9B" w:rsidRDefault="00CB1192">
            <w:pPr>
              <w:numPr>
                <w:ilvl w:val="0"/>
                <w:numId w:val="43"/>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Ugdomos socialinės-emocinės mokinių kompetencijos, sveikos gyvensenos įgūdžiai,  gebėjimas atsispirti žalingiems įpročiams, puoselėjamos pozityvios vertybės ir bendruomeniškumas (mandagumas, paslaugumas, rūpinimasis kitais, pagarba, pasitikėjimas, solidarumas, lygiateisiškumas ir kt.).</w:t>
            </w:r>
          </w:p>
          <w:p w:rsidR="00BA293E" w:rsidRPr="00FB3A9B" w:rsidRDefault="00CB1192">
            <w:pPr>
              <w:numPr>
                <w:ilvl w:val="0"/>
                <w:numId w:val="43"/>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Mokytojai ne mažiau kaip 1 kartą per metus dalyvauja kvalifikacijos kėlimo renginiuose prevencijos temomis.</w:t>
            </w:r>
          </w:p>
          <w:p w:rsidR="00BA293E" w:rsidRPr="00FB3A9B" w:rsidRDefault="00CB1192">
            <w:pPr>
              <w:numPr>
                <w:ilvl w:val="0"/>
                <w:numId w:val="43"/>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 xml:space="preserve">Tęsiamas patyčių prevencijos </w:t>
            </w:r>
            <w:r w:rsidR="007C45B2">
              <w:rPr>
                <w:rFonts w:ascii="Times New Roman" w:eastAsia="Times New Roman" w:hAnsi="Times New Roman" w:cs="Times New Roman"/>
                <w:color w:val="000000"/>
                <w:sz w:val="24"/>
                <w:szCs w:val="24"/>
              </w:rPr>
              <w:t xml:space="preserve">ir intervencijos </w:t>
            </w:r>
            <w:r w:rsidRPr="00FB3A9B">
              <w:rPr>
                <w:rFonts w:ascii="Times New Roman" w:eastAsia="Times New Roman" w:hAnsi="Times New Roman" w:cs="Times New Roman"/>
                <w:color w:val="000000"/>
                <w:sz w:val="24"/>
                <w:szCs w:val="24"/>
              </w:rPr>
              <w:t>programos vykdymas.</w:t>
            </w:r>
          </w:p>
          <w:p w:rsidR="00BA293E" w:rsidRPr="00FB3A9B" w:rsidRDefault="00CB1192">
            <w:pPr>
              <w:numPr>
                <w:ilvl w:val="0"/>
                <w:numId w:val="43"/>
              </w:numPr>
              <w:spacing w:after="0" w:line="240" w:lineRule="auto"/>
              <w:rPr>
                <w:rFonts w:ascii="Times New Roman" w:hAnsi="Times New Roman" w:cs="Times New Roman"/>
                <w:color w:val="000000"/>
                <w:sz w:val="24"/>
                <w:szCs w:val="24"/>
              </w:rPr>
            </w:pPr>
            <w:r w:rsidRPr="00FB3A9B">
              <w:rPr>
                <w:rFonts w:ascii="Times New Roman" w:eastAsia="Calibri" w:hAnsi="Times New Roman" w:cs="Times New Roman"/>
                <w:color w:val="000000"/>
                <w:sz w:val="24"/>
                <w:szCs w:val="24"/>
                <w:shd w:val="clear" w:color="auto" w:fill="FFFFFF"/>
              </w:rPr>
              <w:t>Atnaujinami progimnazijos tvarką, drausmę ir atsakomybę reglamentuojantys dokumentai</w:t>
            </w:r>
            <w:r w:rsidRPr="00FB3A9B">
              <w:rPr>
                <w:rFonts w:ascii="Times New Roman" w:eastAsia="Times New Roman" w:hAnsi="Times New Roman" w:cs="Times New Roman"/>
                <w:color w:val="000000"/>
                <w:sz w:val="24"/>
                <w:szCs w:val="24"/>
                <w:shd w:val="clear" w:color="auto" w:fill="FFFFFF"/>
              </w:rPr>
              <w:t>.</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0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3.1.12.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Dokumentų ir užduočių valdymo sistemos DVS  naudojimas progimnazijoje</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raštinės vedėja</w:t>
            </w:r>
          </w:p>
        </w:tc>
        <w:tc>
          <w:tcPr>
            <w:tcW w:w="6926" w:type="dxa"/>
          </w:tcPr>
          <w:p w:rsidR="00BA293E" w:rsidRPr="00FB3A9B" w:rsidRDefault="00CB1192" w:rsidP="000773C5">
            <w:pPr>
              <w:pStyle w:val="Sraopastraipa"/>
              <w:numPr>
                <w:ilvl w:val="1"/>
                <w:numId w:val="43"/>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Avilys ir SABIS  programų įsisavinimas ir naudojimas administracijos dokumentų valdyme.</w:t>
            </w:r>
          </w:p>
          <w:p w:rsidR="000773C5" w:rsidRPr="00FB3A9B" w:rsidRDefault="000773C5" w:rsidP="000773C5">
            <w:pPr>
              <w:pStyle w:val="Sraopastraipa"/>
              <w:numPr>
                <w:ilvl w:val="1"/>
                <w:numId w:val="43"/>
              </w:numPr>
              <w:spacing w:after="0" w:line="240" w:lineRule="auto"/>
              <w:rPr>
                <w:rFonts w:ascii="Times New Roman" w:hAnsi="Times New Roman" w:cs="Times New Roman"/>
                <w:color w:val="000000"/>
                <w:sz w:val="24"/>
                <w:szCs w:val="24"/>
              </w:rPr>
            </w:pPr>
            <w:r w:rsidRPr="00FB3A9B">
              <w:rPr>
                <w:rFonts w:ascii="Times New Roman" w:hAnsi="Times New Roman" w:cs="Times New Roman"/>
                <w:color w:val="000000"/>
                <w:sz w:val="24"/>
                <w:szCs w:val="24"/>
              </w:rPr>
              <w:t>Progimnazijos interneto svetainės atnaujinimas ir tvarkymas pagal nustatytus reikalavimus, aktualios informacijos skelbimas.</w:t>
            </w:r>
          </w:p>
          <w:p w:rsidR="000773C5" w:rsidRPr="00FB3A9B" w:rsidRDefault="000773C5" w:rsidP="000773C5">
            <w:pPr>
              <w:pStyle w:val="Sraopastraipa"/>
              <w:spacing w:after="0" w:line="240" w:lineRule="auto"/>
              <w:ind w:left="1080"/>
              <w:rPr>
                <w:rFonts w:ascii="Times New Roman"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sz w:val="24"/>
                <w:szCs w:val="24"/>
              </w:rPr>
            </w:pPr>
            <w:r w:rsidRPr="00FB3A9B">
              <w:rPr>
                <w:rFonts w:ascii="Times New Roman" w:eastAsia="Times New Roman" w:hAnsi="Times New Roman" w:cs="Times New Roman"/>
                <w:b/>
                <w:bCs/>
                <w:color w:val="2A6099"/>
                <w:sz w:val="24"/>
                <w:szCs w:val="24"/>
              </w:rPr>
              <w:t>3.2. Uždavinys.</w:t>
            </w:r>
            <w:r w:rsidRPr="00FB3A9B">
              <w:rPr>
                <w:rFonts w:ascii="Times New Roman" w:eastAsia="Times New Roman" w:hAnsi="Times New Roman" w:cs="Times New Roman"/>
                <w:b/>
                <w:bCs/>
                <w:sz w:val="24"/>
                <w:szCs w:val="24"/>
              </w:rPr>
              <w:t xml:space="preserve"> </w:t>
            </w:r>
            <w:r w:rsidRPr="00FB3A9B">
              <w:rPr>
                <w:rFonts w:ascii="Times New Roman" w:eastAsia="Times New Roman" w:hAnsi="Times New Roman" w:cs="Times New Roman"/>
                <w:color w:val="5B9BD5" w:themeColor="accent5"/>
                <w:sz w:val="24"/>
                <w:szCs w:val="24"/>
              </w:rPr>
              <w:t>Įgyvendinti tarptautiškumo strategiją</w:t>
            </w:r>
          </w:p>
        </w:tc>
      </w:tr>
      <w:tr w:rsidR="00BA293E" w:rsidRPr="00FB3A9B" w:rsidTr="00FB6A54">
        <w:trPr>
          <w:trHeight w:val="1791"/>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3.2.1.</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Vadovų, pedagogų ir mokinių užsienio kalbų kompetencijų tobulinimas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Direktorė, pavaduotojai ugdymui, Erasmus+ projekto darbo grupė</w:t>
            </w:r>
          </w:p>
        </w:tc>
        <w:tc>
          <w:tcPr>
            <w:tcW w:w="6926" w:type="dxa"/>
          </w:tcPr>
          <w:p w:rsidR="00BA293E" w:rsidRPr="00FB3A9B" w:rsidRDefault="00CB1192">
            <w:pPr>
              <w:numPr>
                <w:ilvl w:val="0"/>
                <w:numId w:val="41"/>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Mokytojai tobulina užsienio kalbų kompetencijas mobilumuose užsienyje įgyvendinant Erasmus+ KA121 projektą.</w:t>
            </w:r>
          </w:p>
          <w:p w:rsidR="00BA293E" w:rsidRPr="00FB3A9B" w:rsidRDefault="00CB1192">
            <w:pPr>
              <w:numPr>
                <w:ilvl w:val="0"/>
                <w:numId w:val="41"/>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Mokytojai tobulina užsienio kalbų  kompetencijas mokantis anglų, prancūzų, vokiečių kalbų (dalyvaujant tarptautiškumo strategijos veiklose bei tęsiant mokymus individualiai).</w:t>
            </w:r>
          </w:p>
          <w:p w:rsidR="00BA293E" w:rsidRPr="00FB3A9B" w:rsidRDefault="00CB1192">
            <w:pPr>
              <w:numPr>
                <w:ilvl w:val="0"/>
                <w:numId w:val="41"/>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30 mokinių vyksta į grupinius mobilumus Europos mokyklose tobulinti kalbinius įgūdžius.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45"/>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3.2.2.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IDUKM (Integruotas dalyko ir užsienio kalbos mokymas) modelio įgyvendinimas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Direktorė, pavaduotojai ugdymui, Erasmus+ projekto darbo grupė</w:t>
            </w:r>
          </w:p>
        </w:tc>
        <w:tc>
          <w:tcPr>
            <w:tcW w:w="6926" w:type="dxa"/>
          </w:tcPr>
          <w:p w:rsidR="00BA293E" w:rsidRPr="00FB3A9B" w:rsidRDefault="00CB1192">
            <w:pPr>
              <w:numPr>
                <w:ilvl w:val="0"/>
                <w:numId w:val="42"/>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5 mokytojai vyksta į IDUKM tematikos kvalifikacijos tobulinimo kursus užsienyje.</w:t>
            </w:r>
          </w:p>
          <w:p w:rsidR="00BA293E" w:rsidRPr="00FB3A9B" w:rsidRDefault="00CB1192">
            <w:pPr>
              <w:numPr>
                <w:ilvl w:val="0"/>
                <w:numId w:val="42"/>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8 mokytojai  vyksta į darbo stebėjimo vizitus pagal IDUKM modelį dirbančiose Europos mokyklose.</w:t>
            </w:r>
          </w:p>
          <w:p w:rsidR="00BA293E" w:rsidRPr="00FB3A9B" w:rsidRDefault="00CB1192">
            <w:pPr>
              <w:numPr>
                <w:ilvl w:val="0"/>
                <w:numId w:val="42"/>
              </w:numPr>
              <w:spacing w:after="0" w:line="240" w:lineRule="auto"/>
              <w:rPr>
                <w:rFonts w:ascii="Times New Roman" w:hAnsi="Times New Roman" w:cs="Times New Roman"/>
              </w:rPr>
            </w:pPr>
            <w:r w:rsidRPr="00FB3A9B">
              <w:rPr>
                <w:rFonts w:ascii="Times New Roman" w:eastAsia="Times New Roman" w:hAnsi="Times New Roman" w:cs="Times New Roman"/>
                <w:color w:val="000000"/>
                <w:sz w:val="24"/>
                <w:szCs w:val="24"/>
              </w:rPr>
              <w:t>Įrengt</w:t>
            </w:r>
            <w:r w:rsidR="007C45B2">
              <w:rPr>
                <w:rFonts w:ascii="Times New Roman" w:eastAsia="Times New Roman" w:hAnsi="Times New Roman" w:cs="Times New Roman"/>
                <w:color w:val="000000"/>
                <w:sz w:val="24"/>
                <w:szCs w:val="24"/>
              </w:rPr>
              <w:t>os</w:t>
            </w:r>
            <w:r w:rsidRPr="00FB3A9B">
              <w:rPr>
                <w:rFonts w:ascii="Times New Roman" w:eastAsia="Times New Roman" w:hAnsi="Times New Roman" w:cs="Times New Roman"/>
                <w:color w:val="000000"/>
                <w:sz w:val="24"/>
                <w:szCs w:val="24"/>
              </w:rPr>
              <w:t xml:space="preserve"> Erasmus+ sien</w:t>
            </w:r>
            <w:r w:rsidR="007C45B2">
              <w:rPr>
                <w:rFonts w:ascii="Times New Roman" w:eastAsia="Times New Roman" w:hAnsi="Times New Roman" w:cs="Times New Roman"/>
                <w:color w:val="000000"/>
                <w:sz w:val="24"/>
                <w:szCs w:val="24"/>
              </w:rPr>
              <w:t>os papildymas</w:t>
            </w:r>
            <w:r w:rsidRPr="00FB3A9B">
              <w:rPr>
                <w:rFonts w:ascii="Times New Roman" w:eastAsia="Times New Roman" w:hAnsi="Times New Roman" w:cs="Times New Roman"/>
                <w:color w:val="000000"/>
                <w:sz w:val="24"/>
                <w:szCs w:val="24"/>
              </w:rPr>
              <w:t>.</w:t>
            </w:r>
          </w:p>
          <w:p w:rsidR="00BA293E" w:rsidRPr="00FB3A9B" w:rsidRDefault="00CB1192">
            <w:pPr>
              <w:numPr>
                <w:ilvl w:val="0"/>
                <w:numId w:val="42"/>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CLIL modelio įgyvendinimas: matematikos ir užsienio kalbos, biologijos ir prancūzų kalbos, muzikos ir prancūzų k., biologijos ir ispanų k. pamokos.</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280"/>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3.2.3.</w:t>
            </w:r>
          </w:p>
        </w:tc>
        <w:tc>
          <w:tcPr>
            <w:tcW w:w="4188" w:type="dxa"/>
            <w:gridSpan w:val="2"/>
            <w:shd w:val="clear" w:color="auto" w:fill="auto"/>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Tarptautinio bendradarbiavimo kokybės gerinimas</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Direktorė, pavaduotojai ugdymui,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Erasmus+ projekto darbo grupė</w:t>
            </w:r>
          </w:p>
        </w:tc>
        <w:tc>
          <w:tcPr>
            <w:tcW w:w="6926" w:type="dxa"/>
          </w:tcPr>
          <w:p w:rsidR="00BA293E" w:rsidRPr="00FB3A9B" w:rsidRDefault="00CB1192" w:rsidP="0041337C">
            <w:pPr>
              <w:pStyle w:val="Sraopastraipa"/>
              <w:numPr>
                <w:ilvl w:val="1"/>
                <w:numId w:val="44"/>
              </w:numPr>
              <w:tabs>
                <w:tab w:val="clear" w:pos="1080"/>
              </w:tabs>
              <w:spacing w:after="0" w:line="240" w:lineRule="auto"/>
              <w:ind w:left="703" w:hanging="426"/>
              <w:rPr>
                <w:rStyle w:val="normaltextrun"/>
                <w:rFonts w:ascii="Times New Roman" w:hAnsi="Times New Roman" w:cs="Times New Roman"/>
              </w:rPr>
            </w:pPr>
            <w:r w:rsidRPr="00FB3A9B">
              <w:rPr>
                <w:rStyle w:val="normaltextrun"/>
                <w:rFonts w:ascii="Times New Roman" w:eastAsia="Calibri" w:hAnsi="Times New Roman" w:cs="Times New Roman"/>
                <w:color w:val="000000"/>
                <w:sz w:val="24"/>
                <w:szCs w:val="24"/>
                <w:shd w:val="clear" w:color="auto" w:fill="FFFFFF"/>
              </w:rPr>
              <w:t xml:space="preserve">Patirties sklaida progimnazijos interneto svetainėje, </w:t>
            </w:r>
            <w:r w:rsidRPr="00FB3A9B">
              <w:rPr>
                <w:rStyle w:val="normaltextrun"/>
                <w:rFonts w:ascii="Times New Roman" w:eastAsia="Times New Roman" w:hAnsi="Times New Roman" w:cs="Times New Roman"/>
                <w:color w:val="000000"/>
                <w:sz w:val="24"/>
                <w:szCs w:val="24"/>
                <w:shd w:val="clear" w:color="auto" w:fill="FFFFFF"/>
              </w:rPr>
              <w:t xml:space="preserve">metodikos grupių pirmininkų susirinkimuose, metodikos grupėse, </w:t>
            </w:r>
            <w:r w:rsidRPr="00FB3A9B">
              <w:rPr>
                <w:rStyle w:val="normaltextrun"/>
                <w:rFonts w:ascii="Times New Roman" w:eastAsia="Calibri" w:hAnsi="Times New Roman" w:cs="Times New Roman"/>
                <w:color w:val="000000"/>
                <w:sz w:val="24"/>
                <w:szCs w:val="24"/>
                <w:shd w:val="clear" w:color="auto" w:fill="FFFFFF"/>
              </w:rPr>
              <w:t>vykdant ir dalyvaujant tarptautinėse veiklose.</w:t>
            </w:r>
          </w:p>
          <w:p w:rsidR="00002AED" w:rsidRPr="00FB3A9B" w:rsidRDefault="00002AED" w:rsidP="0041337C">
            <w:pPr>
              <w:pStyle w:val="Sraopastraipa"/>
              <w:numPr>
                <w:ilvl w:val="1"/>
                <w:numId w:val="44"/>
              </w:numPr>
              <w:tabs>
                <w:tab w:val="clear" w:pos="1080"/>
              </w:tabs>
              <w:spacing w:after="0" w:line="240" w:lineRule="auto"/>
              <w:ind w:left="703" w:hanging="426"/>
              <w:rPr>
                <w:rFonts w:ascii="Times New Roman" w:hAnsi="Times New Roman" w:cs="Times New Roman"/>
                <w:sz w:val="24"/>
                <w:szCs w:val="24"/>
              </w:rPr>
            </w:pPr>
            <w:r w:rsidRPr="00FB3A9B">
              <w:rPr>
                <w:rFonts w:ascii="Times New Roman" w:hAnsi="Times New Roman" w:cs="Times New Roman"/>
                <w:sz w:val="24"/>
                <w:szCs w:val="24"/>
              </w:rPr>
              <w:t>Kurti ir diegti Erasmus+ priimančiosios mokyklos modelį, apimantį atvykstančių mokyklų veiklų planavimą, koordinavimą ir tarptautinio bendradarbiavimo stiprinimą.</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gridAfter w:val="1"/>
          <w:wAfter w:w="236" w:type="dxa"/>
          <w:trHeight w:val="300"/>
          <w:jc w:val="center"/>
        </w:trPr>
        <w:tc>
          <w:tcPr>
            <w:tcW w:w="15168" w:type="dxa"/>
            <w:gridSpan w:val="6"/>
            <w:shd w:val="clear" w:color="auto" w:fill="E2EFD9" w:themeFill="accent6" w:themeFillTint="33"/>
          </w:tcPr>
          <w:p w:rsidR="00BA293E" w:rsidRPr="00FB3A9B" w:rsidRDefault="00CB1192">
            <w:pPr>
              <w:spacing w:after="0" w:line="240" w:lineRule="auto"/>
              <w:rPr>
                <w:rFonts w:ascii="Times New Roman" w:eastAsia="Times New Roman" w:hAnsi="Times New Roman" w:cs="Times New Roman"/>
                <w:color w:val="0070C0"/>
                <w:sz w:val="24"/>
                <w:szCs w:val="24"/>
              </w:rPr>
            </w:pPr>
            <w:r w:rsidRPr="00FB3A9B">
              <w:rPr>
                <w:rFonts w:ascii="Times New Roman" w:eastAsia="Times New Roman" w:hAnsi="Times New Roman" w:cs="Times New Roman"/>
                <w:b/>
                <w:bCs/>
                <w:color w:val="0070C0"/>
                <w:sz w:val="24"/>
                <w:szCs w:val="24"/>
              </w:rPr>
              <w:t xml:space="preserve">3.3. Uždavinys. </w:t>
            </w:r>
            <w:r w:rsidRPr="00FB3A9B">
              <w:rPr>
                <w:rFonts w:ascii="Times New Roman" w:eastAsia="Times New Roman" w:hAnsi="Times New Roman" w:cs="Times New Roman"/>
                <w:color w:val="0070C0"/>
                <w:sz w:val="24"/>
                <w:szCs w:val="24"/>
              </w:rPr>
              <w:t>Plėsti socialinių partnerių tinklą</w:t>
            </w:r>
          </w:p>
        </w:tc>
      </w:tr>
      <w:tr w:rsidR="00BA293E" w:rsidRPr="00FB3A9B" w:rsidTr="00FB6A54">
        <w:trPr>
          <w:trHeight w:val="4084"/>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3.3.1.</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socialiniais partneriais Lietuvoje</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Pavaduotojai ugdymui, pagalbos specialistai,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V. Žikulina,  fizinio ugdymo mokytojai, </w:t>
            </w:r>
            <w:r w:rsidR="00DF28FC">
              <w:rPr>
                <w:rFonts w:ascii="Times New Roman" w:eastAsia="Times New Roman" w:hAnsi="Times New Roman" w:cs="Times New Roman"/>
                <w:color w:val="000000"/>
                <w:sz w:val="24"/>
                <w:szCs w:val="24"/>
              </w:rPr>
              <w:t xml:space="preserve">5-8 </w:t>
            </w:r>
            <w:r w:rsidRPr="00FB3A9B">
              <w:rPr>
                <w:rFonts w:ascii="Times New Roman" w:eastAsia="Times New Roman" w:hAnsi="Times New Roman" w:cs="Times New Roman"/>
                <w:color w:val="000000"/>
                <w:sz w:val="24"/>
                <w:szCs w:val="24"/>
              </w:rPr>
              <w:t>klasių vadovai</w:t>
            </w:r>
          </w:p>
        </w:tc>
        <w:tc>
          <w:tcPr>
            <w:tcW w:w="6926" w:type="dxa"/>
          </w:tcPr>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Progimnazijos komanda kasmet dalyvauja Martyno Mažvydo vardo mokyklų bendradarbiavimo renginyje.</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Glaudus bendradarbiavimas su švietimo pagalbą mokiniui teikiančiomis institucijomis padeda numatyti prevencines priemones.</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Pilaitės seniūnija, Dienos centru.</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Jaunaisiais maltiečiais, Maltos ordinu.</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Vilniaus regiono karjeros centru.</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Vilniaus profesinio rengimo centrais.</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Pasirašytos sutartys ir bendradarbiaujama su Pilaitės bendruomene, Šv. Juozapo parapija,  Pilaitės gimnazija, Lietuvos Teqball federacija, Vilniaus lopšeliu - darželiu ,,Pilaitukas”.</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Tęsiamas bendradarbiavimas su Vilniaus miesto sporto mokykla „Sostinės Tauras”, vandens slidinėjimo sporto klubu </w:t>
            </w:r>
            <w:r w:rsidRPr="00FB3A9B">
              <w:rPr>
                <w:rFonts w:ascii="Times New Roman" w:eastAsia="Times New Roman" w:hAnsi="Times New Roman" w:cs="Times New Roman"/>
                <w:color w:val="000000"/>
                <w:sz w:val="24"/>
                <w:szCs w:val="24"/>
              </w:rPr>
              <w:lastRenderedPageBreak/>
              <w:t>„Skriejantieji bangomis”, Futbolo klubu „Ataka”.</w:t>
            </w:r>
          </w:p>
          <w:p w:rsidR="00BA293E" w:rsidRPr="00FB3A9B" w:rsidRDefault="00CB1192">
            <w:pPr>
              <w:numPr>
                <w:ilvl w:val="0"/>
                <w:numId w:val="39"/>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bendradarbiavimas su Vilniaus Lions klubu.</w:t>
            </w: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r w:rsidR="00BA293E" w:rsidRPr="00FB3A9B" w:rsidTr="00FB6A54">
        <w:trPr>
          <w:trHeight w:val="3399"/>
          <w:jc w:val="center"/>
        </w:trPr>
        <w:tc>
          <w:tcPr>
            <w:tcW w:w="975"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lastRenderedPageBreak/>
              <w:t>3.3.2.</w:t>
            </w:r>
          </w:p>
        </w:tc>
        <w:tc>
          <w:tcPr>
            <w:tcW w:w="4188" w:type="dxa"/>
            <w:gridSpan w:val="2"/>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Bendradarbiavimas su socialiniais partneriais užsienyje</w:t>
            </w:r>
          </w:p>
        </w:tc>
        <w:tc>
          <w:tcPr>
            <w:tcW w:w="1260"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 xml:space="preserve"> 2026 m.</w:t>
            </w:r>
          </w:p>
        </w:tc>
        <w:tc>
          <w:tcPr>
            <w:tcW w:w="1819" w:type="dxa"/>
          </w:tcPr>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Direktorė, pavaduotojos ugdymui, Erasmus+ darbo grupė,</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muzikos mokytojai,</w:t>
            </w:r>
          </w:p>
          <w:p w:rsidR="00BA293E" w:rsidRPr="00FB3A9B" w:rsidRDefault="00CB1192">
            <w:p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prancūzų k. mokytojai, su frankofoninėmis klasėmis dirbantys mokytojai bei šių klasių vadovai</w:t>
            </w:r>
          </w:p>
        </w:tc>
        <w:tc>
          <w:tcPr>
            <w:tcW w:w="6926" w:type="dxa"/>
          </w:tcPr>
          <w:p w:rsidR="00BA293E" w:rsidRPr="00FB3A9B" w:rsidRDefault="00CB1192">
            <w:pPr>
              <w:numPr>
                <w:ilvl w:val="0"/>
                <w:numId w:val="4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Tęsiamas bendradarbiavimas su Punsko lietuvių mokykla.</w:t>
            </w:r>
          </w:p>
          <w:p w:rsidR="00BA293E" w:rsidRPr="00FB3A9B" w:rsidRDefault="00CB1192">
            <w:pPr>
              <w:numPr>
                <w:ilvl w:val="0"/>
                <w:numId w:val="4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Užmegztos 1–3 naujos ilgalaikės strateginės partnerystės su panašias vertybes ir siekius turinčiomis Europos mokyklomis.</w:t>
            </w:r>
          </w:p>
          <w:p w:rsidR="007C45B2" w:rsidRPr="007C45B2" w:rsidRDefault="00CB1192" w:rsidP="00CF036A">
            <w:pPr>
              <w:numPr>
                <w:ilvl w:val="0"/>
                <w:numId w:val="40"/>
              </w:numPr>
              <w:spacing w:after="0" w:line="240" w:lineRule="auto"/>
              <w:rPr>
                <w:rFonts w:ascii="Times New Roman" w:hAnsi="Times New Roman" w:cs="Times New Roman"/>
                <w:color w:val="000000"/>
                <w:sz w:val="24"/>
                <w:szCs w:val="24"/>
              </w:rPr>
            </w:pPr>
            <w:r w:rsidRPr="007C45B2">
              <w:rPr>
                <w:rFonts w:ascii="Times New Roman" w:eastAsia="Times New Roman" w:hAnsi="Times New Roman" w:cs="Times New Roman"/>
                <w:color w:val="000000"/>
                <w:sz w:val="24"/>
                <w:szCs w:val="24"/>
              </w:rPr>
              <w:t>Tęsiamas bendradarbiavimas su Paryžiaus Petrošiaus sekmadienine lituanistine mokykla</w:t>
            </w:r>
            <w:r w:rsidR="007C45B2">
              <w:rPr>
                <w:rFonts w:ascii="Times New Roman" w:eastAsia="Times New Roman" w:hAnsi="Times New Roman" w:cs="Times New Roman"/>
                <w:color w:val="000000"/>
                <w:sz w:val="24"/>
                <w:szCs w:val="24"/>
              </w:rPr>
              <w:t>.</w:t>
            </w:r>
          </w:p>
          <w:p w:rsidR="00BA293E" w:rsidRPr="007C45B2" w:rsidRDefault="00CB1192" w:rsidP="00CF036A">
            <w:pPr>
              <w:numPr>
                <w:ilvl w:val="0"/>
                <w:numId w:val="40"/>
              </w:numPr>
              <w:spacing w:after="0" w:line="240" w:lineRule="auto"/>
              <w:rPr>
                <w:rFonts w:ascii="Times New Roman" w:hAnsi="Times New Roman" w:cs="Times New Roman"/>
                <w:color w:val="000000"/>
                <w:sz w:val="24"/>
                <w:szCs w:val="24"/>
              </w:rPr>
            </w:pPr>
            <w:r w:rsidRPr="007C45B2">
              <w:rPr>
                <w:rFonts w:ascii="Times New Roman" w:eastAsia="Times New Roman" w:hAnsi="Times New Roman" w:cs="Times New Roman"/>
                <w:color w:val="000000"/>
                <w:sz w:val="24"/>
                <w:szCs w:val="24"/>
              </w:rPr>
              <w:t>Užmegztas ryšys su Airijos lituanistine mokykla „Gintarėlis”.</w:t>
            </w:r>
          </w:p>
          <w:p w:rsidR="00BA293E" w:rsidRPr="00FB3A9B" w:rsidRDefault="00CB1192">
            <w:pPr>
              <w:numPr>
                <w:ilvl w:val="0"/>
                <w:numId w:val="40"/>
              </w:numPr>
              <w:spacing w:after="0" w:line="240" w:lineRule="auto"/>
              <w:rPr>
                <w:rFonts w:ascii="Times New Roman" w:hAnsi="Times New Roman" w:cs="Times New Roman"/>
                <w:color w:val="000000"/>
                <w:sz w:val="24"/>
                <w:szCs w:val="24"/>
              </w:rPr>
            </w:pPr>
            <w:r w:rsidRPr="00FB3A9B">
              <w:rPr>
                <w:rFonts w:ascii="Times New Roman" w:eastAsia="Times New Roman" w:hAnsi="Times New Roman" w:cs="Times New Roman"/>
                <w:color w:val="000000"/>
                <w:sz w:val="24"/>
                <w:szCs w:val="24"/>
              </w:rPr>
              <w:t>Vykdomas Etwining projektas kartu su Ispanijos mokykla.</w:t>
            </w:r>
          </w:p>
          <w:p w:rsidR="00BA293E" w:rsidRPr="00FB3A9B" w:rsidRDefault="00BA293E">
            <w:pPr>
              <w:spacing w:after="0" w:line="240" w:lineRule="auto"/>
              <w:rPr>
                <w:rFonts w:ascii="Times New Roman" w:eastAsia="Times New Roman" w:hAnsi="Times New Roman" w:cs="Times New Roman"/>
                <w:color w:val="000000"/>
                <w:sz w:val="24"/>
                <w:szCs w:val="24"/>
              </w:rPr>
            </w:pPr>
          </w:p>
        </w:tc>
        <w:tc>
          <w:tcPr>
            <w:tcW w:w="236" w:type="dxa"/>
            <w:tcBorders>
              <w:top w:val="nil"/>
              <w:left w:val="nil"/>
              <w:bottom w:val="nil"/>
              <w:right w:val="nil"/>
            </w:tcBorders>
          </w:tcPr>
          <w:p w:rsidR="00BA293E" w:rsidRPr="00FB3A9B" w:rsidRDefault="00BA293E">
            <w:pPr>
              <w:spacing w:after="0" w:line="240" w:lineRule="auto"/>
              <w:rPr>
                <w:rFonts w:ascii="Times New Roman" w:eastAsia="Calibri" w:hAnsi="Times New Roman" w:cs="Times New Roman"/>
              </w:rPr>
            </w:pPr>
          </w:p>
        </w:tc>
      </w:tr>
    </w:tbl>
    <w:p w:rsidR="00BA293E" w:rsidRPr="00FB3A9B" w:rsidRDefault="00CB1192">
      <w:pPr>
        <w:rPr>
          <w:rFonts w:ascii="Times New Roman" w:hAnsi="Times New Roman" w:cs="Times New Roman"/>
        </w:rPr>
      </w:pPr>
      <w:r w:rsidRPr="00FB3A9B">
        <w:rPr>
          <w:rFonts w:ascii="Times New Roman" w:hAnsi="Times New Roman" w:cs="Times New Roman"/>
        </w:rPr>
        <w:t xml:space="preserve"> </w:t>
      </w:r>
    </w:p>
    <w:sectPr w:rsidR="00BA293E" w:rsidRPr="00FB3A9B" w:rsidSect="00FB3A9B">
      <w:footerReference w:type="even" r:id="rId12"/>
      <w:footerReference w:type="default" r:id="rId13"/>
      <w:footerReference w:type="first" r:id="rId14"/>
      <w:pgSz w:w="16838" w:h="11906" w:orient="landscape" w:code="9"/>
      <w:pgMar w:top="567" w:right="1134" w:bottom="567" w:left="1440" w:header="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B2D" w:rsidRDefault="00F12B2D">
      <w:pPr>
        <w:spacing w:after="0" w:line="240" w:lineRule="auto"/>
      </w:pPr>
      <w:r>
        <w:separator/>
      </w:r>
    </w:p>
  </w:endnote>
  <w:endnote w:type="continuationSeparator" w:id="0">
    <w:p w:rsidR="00F12B2D" w:rsidRDefault="00F1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mbria"/>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863" w:rsidRDefault="00B1086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9926408"/>
      <w:docPartObj>
        <w:docPartGallery w:val="Page Numbers (Bottom of Page)"/>
        <w:docPartUnique/>
      </w:docPartObj>
    </w:sdtPr>
    <w:sdtEndPr/>
    <w:sdtContent>
      <w:p w:rsidR="00B10863" w:rsidRDefault="00B10863">
        <w:pPr>
          <w:pStyle w:val="Porat"/>
          <w:jc w:val="right"/>
        </w:pPr>
        <w:r>
          <w:fldChar w:fldCharType="begin"/>
        </w:r>
        <w:r>
          <w:instrText xml:space="preserve"> PAGE </w:instrText>
        </w:r>
        <w:r>
          <w:fldChar w:fldCharType="separate"/>
        </w:r>
        <w:r w:rsidR="000F5442">
          <w:rPr>
            <w:noProof/>
          </w:rPr>
          <w:t>2</w:t>
        </w:r>
        <w:r>
          <w:fldChar w:fldCharType="end"/>
        </w:r>
      </w:p>
    </w:sdtContent>
  </w:sdt>
  <w:p w:rsidR="00B10863" w:rsidRDefault="00B10863">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4734437"/>
      <w:docPartObj>
        <w:docPartGallery w:val="Page Numbers (Bottom of Page)"/>
        <w:docPartUnique/>
      </w:docPartObj>
    </w:sdtPr>
    <w:sdtEndPr/>
    <w:sdtContent>
      <w:p w:rsidR="00B10863" w:rsidRDefault="00B10863">
        <w:pPr>
          <w:pStyle w:val="Porat"/>
          <w:jc w:val="right"/>
        </w:pPr>
        <w:r>
          <w:fldChar w:fldCharType="begin"/>
        </w:r>
        <w:r>
          <w:instrText xml:space="preserve"> PAGE </w:instrText>
        </w:r>
        <w:r>
          <w:fldChar w:fldCharType="separate"/>
        </w:r>
        <w:r>
          <w:t>8</w:t>
        </w:r>
        <w:r>
          <w:fldChar w:fldCharType="end"/>
        </w:r>
      </w:p>
    </w:sdtContent>
  </w:sdt>
  <w:p w:rsidR="00B10863" w:rsidRDefault="00B1086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B2D" w:rsidRDefault="00F12B2D">
      <w:pPr>
        <w:spacing w:after="0" w:line="240" w:lineRule="auto"/>
      </w:pPr>
      <w:r>
        <w:separator/>
      </w:r>
    </w:p>
  </w:footnote>
  <w:footnote w:type="continuationSeparator" w:id="0">
    <w:p w:rsidR="00F12B2D" w:rsidRDefault="00F12B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6C05"/>
    <w:multiLevelType w:val="multilevel"/>
    <w:tmpl w:val="AB8205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18057F"/>
    <w:multiLevelType w:val="multilevel"/>
    <w:tmpl w:val="F7FAC3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6911175"/>
    <w:multiLevelType w:val="multilevel"/>
    <w:tmpl w:val="DB469D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698135B"/>
    <w:multiLevelType w:val="multilevel"/>
    <w:tmpl w:val="6188120A"/>
    <w:lvl w:ilvl="0">
      <w:start w:val="1"/>
      <w:numFmt w:val="decimal"/>
      <w:lvlText w:val="%1."/>
      <w:lvlJc w:val="left"/>
      <w:pPr>
        <w:tabs>
          <w:tab w:val="num" w:pos="780"/>
        </w:tabs>
        <w:ind w:left="780" w:hanging="360"/>
      </w:pPr>
    </w:lvl>
    <w:lvl w:ilvl="1">
      <w:start w:val="1"/>
      <w:numFmt w:val="decimal"/>
      <w:lvlText w:val="%2."/>
      <w:lvlJc w:val="left"/>
      <w:pPr>
        <w:tabs>
          <w:tab w:val="num" w:pos="1140"/>
        </w:tabs>
        <w:ind w:left="1140" w:hanging="360"/>
      </w:pPr>
    </w:lvl>
    <w:lvl w:ilvl="2">
      <w:start w:val="1"/>
      <w:numFmt w:val="decimal"/>
      <w:lvlText w:val="%3."/>
      <w:lvlJc w:val="left"/>
      <w:pPr>
        <w:tabs>
          <w:tab w:val="num" w:pos="1500"/>
        </w:tabs>
        <w:ind w:left="1500" w:hanging="360"/>
      </w:pPr>
    </w:lvl>
    <w:lvl w:ilvl="3">
      <w:start w:val="1"/>
      <w:numFmt w:val="decimal"/>
      <w:lvlText w:val="%4."/>
      <w:lvlJc w:val="left"/>
      <w:pPr>
        <w:tabs>
          <w:tab w:val="num" w:pos="1860"/>
        </w:tabs>
        <w:ind w:left="1860" w:hanging="360"/>
      </w:pPr>
    </w:lvl>
    <w:lvl w:ilvl="4">
      <w:start w:val="1"/>
      <w:numFmt w:val="decimal"/>
      <w:lvlText w:val="%5."/>
      <w:lvlJc w:val="left"/>
      <w:pPr>
        <w:tabs>
          <w:tab w:val="num" w:pos="2220"/>
        </w:tabs>
        <w:ind w:left="2220" w:hanging="360"/>
      </w:pPr>
    </w:lvl>
    <w:lvl w:ilvl="5">
      <w:start w:val="1"/>
      <w:numFmt w:val="decimal"/>
      <w:lvlText w:val="%6."/>
      <w:lvlJc w:val="left"/>
      <w:pPr>
        <w:tabs>
          <w:tab w:val="num" w:pos="2580"/>
        </w:tabs>
        <w:ind w:left="2580" w:hanging="360"/>
      </w:pPr>
    </w:lvl>
    <w:lvl w:ilvl="6">
      <w:start w:val="1"/>
      <w:numFmt w:val="decimal"/>
      <w:lvlText w:val="%7."/>
      <w:lvlJc w:val="left"/>
      <w:pPr>
        <w:tabs>
          <w:tab w:val="num" w:pos="2940"/>
        </w:tabs>
        <w:ind w:left="2940" w:hanging="360"/>
      </w:pPr>
    </w:lvl>
    <w:lvl w:ilvl="7">
      <w:start w:val="1"/>
      <w:numFmt w:val="decimal"/>
      <w:lvlText w:val="%8."/>
      <w:lvlJc w:val="left"/>
      <w:pPr>
        <w:tabs>
          <w:tab w:val="num" w:pos="3300"/>
        </w:tabs>
        <w:ind w:left="3300" w:hanging="360"/>
      </w:pPr>
    </w:lvl>
    <w:lvl w:ilvl="8">
      <w:start w:val="1"/>
      <w:numFmt w:val="decimal"/>
      <w:lvlText w:val="%9."/>
      <w:lvlJc w:val="left"/>
      <w:pPr>
        <w:tabs>
          <w:tab w:val="num" w:pos="3660"/>
        </w:tabs>
        <w:ind w:left="3660" w:hanging="360"/>
      </w:pPr>
    </w:lvl>
  </w:abstractNum>
  <w:abstractNum w:abstractNumId="4">
    <w:nsid w:val="08177A6D"/>
    <w:multiLevelType w:val="hybridMultilevel"/>
    <w:tmpl w:val="FC669D42"/>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nsid w:val="08345CEA"/>
    <w:multiLevelType w:val="multilevel"/>
    <w:tmpl w:val="7E90E56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8C467BA"/>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AA6430D"/>
    <w:multiLevelType w:val="multilevel"/>
    <w:tmpl w:val="F306B5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C5E21DC"/>
    <w:multiLevelType w:val="multilevel"/>
    <w:tmpl w:val="73DE9CB6"/>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
    <w:nsid w:val="0D511805"/>
    <w:multiLevelType w:val="multilevel"/>
    <w:tmpl w:val="77D6B2B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EF638E4"/>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0A66E4F"/>
    <w:multiLevelType w:val="multilevel"/>
    <w:tmpl w:val="36023B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12D105F0"/>
    <w:multiLevelType w:val="multilevel"/>
    <w:tmpl w:val="0A3CEB1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137822CB"/>
    <w:multiLevelType w:val="multilevel"/>
    <w:tmpl w:val="E3A27AB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1593635D"/>
    <w:multiLevelType w:val="multilevel"/>
    <w:tmpl w:val="8848C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176B17A9"/>
    <w:multiLevelType w:val="multilevel"/>
    <w:tmpl w:val="AB32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B7D3AA5"/>
    <w:multiLevelType w:val="multilevel"/>
    <w:tmpl w:val="35987E5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1DB721E4"/>
    <w:multiLevelType w:val="multilevel"/>
    <w:tmpl w:val="B63484A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1DB846C1"/>
    <w:multiLevelType w:val="hybridMultilevel"/>
    <w:tmpl w:val="46EA142A"/>
    <w:lvl w:ilvl="0" w:tplc="516896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1DE34FBA"/>
    <w:multiLevelType w:val="multilevel"/>
    <w:tmpl w:val="D1D0BA6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1E87585F"/>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0C30DBF"/>
    <w:multiLevelType w:val="multilevel"/>
    <w:tmpl w:val="F4B8DB4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23F94D2A"/>
    <w:multiLevelType w:val="hybridMultilevel"/>
    <w:tmpl w:val="ADF62E8A"/>
    <w:lvl w:ilvl="0" w:tplc="95427526">
      <w:start w:val="1"/>
      <w:numFmt w:val="decimal"/>
      <w:lvlText w:val="%1."/>
      <w:lvlJc w:val="left"/>
      <w:pPr>
        <w:ind w:left="720" w:hanging="360"/>
      </w:pPr>
      <w:rPr>
        <w:b w:val="0"/>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27E366E0"/>
    <w:multiLevelType w:val="multilevel"/>
    <w:tmpl w:val="F01051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29E62177"/>
    <w:multiLevelType w:val="multilevel"/>
    <w:tmpl w:val="244AA8F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2C2E1C0F"/>
    <w:multiLevelType w:val="multilevel"/>
    <w:tmpl w:val="3A7E5E7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2D9D2BAC"/>
    <w:multiLevelType w:val="multilevel"/>
    <w:tmpl w:val="5C7A24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2DD46113"/>
    <w:multiLevelType w:val="multilevel"/>
    <w:tmpl w:val="A0B0F3E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1F001FE"/>
    <w:multiLevelType w:val="multilevel"/>
    <w:tmpl w:val="1B90EAE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32CB42C8"/>
    <w:multiLevelType w:val="multilevel"/>
    <w:tmpl w:val="53D69DBA"/>
    <w:lvl w:ilvl="0">
      <w:start w:val="1"/>
      <w:numFmt w:val="decimal"/>
      <w:lvlText w:val="%1."/>
      <w:lvlJc w:val="left"/>
      <w:pPr>
        <w:tabs>
          <w:tab w:val="num" w:pos="709"/>
        </w:tabs>
        <w:ind w:left="709" w:hanging="360"/>
      </w:pPr>
    </w:lvl>
    <w:lvl w:ilvl="1">
      <w:start w:val="1"/>
      <w:numFmt w:val="decimal"/>
      <w:lvlText w:val="%2."/>
      <w:lvlJc w:val="left"/>
      <w:pPr>
        <w:tabs>
          <w:tab w:val="num" w:pos="1069"/>
        </w:tabs>
        <w:ind w:left="1069" w:hanging="360"/>
      </w:pPr>
    </w:lvl>
    <w:lvl w:ilvl="2">
      <w:start w:val="1"/>
      <w:numFmt w:val="decimal"/>
      <w:lvlText w:val="%3."/>
      <w:lvlJc w:val="left"/>
      <w:pPr>
        <w:tabs>
          <w:tab w:val="num" w:pos="1429"/>
        </w:tabs>
        <w:ind w:left="1429" w:hanging="360"/>
      </w:pPr>
    </w:lvl>
    <w:lvl w:ilvl="3">
      <w:start w:val="1"/>
      <w:numFmt w:val="decimal"/>
      <w:lvlText w:val="%4."/>
      <w:lvlJc w:val="left"/>
      <w:pPr>
        <w:tabs>
          <w:tab w:val="num" w:pos="1789"/>
        </w:tabs>
        <w:ind w:left="1789" w:hanging="360"/>
      </w:pPr>
    </w:lvl>
    <w:lvl w:ilvl="4">
      <w:start w:val="1"/>
      <w:numFmt w:val="decimal"/>
      <w:lvlText w:val="%5."/>
      <w:lvlJc w:val="left"/>
      <w:pPr>
        <w:tabs>
          <w:tab w:val="num" w:pos="2149"/>
        </w:tabs>
        <w:ind w:left="2149" w:hanging="360"/>
      </w:pPr>
    </w:lvl>
    <w:lvl w:ilvl="5">
      <w:start w:val="1"/>
      <w:numFmt w:val="decimal"/>
      <w:lvlText w:val="%6."/>
      <w:lvlJc w:val="left"/>
      <w:pPr>
        <w:tabs>
          <w:tab w:val="num" w:pos="2509"/>
        </w:tabs>
        <w:ind w:left="2509" w:hanging="360"/>
      </w:pPr>
    </w:lvl>
    <w:lvl w:ilvl="6">
      <w:start w:val="1"/>
      <w:numFmt w:val="decimal"/>
      <w:lvlText w:val="%7."/>
      <w:lvlJc w:val="left"/>
      <w:pPr>
        <w:tabs>
          <w:tab w:val="num" w:pos="2869"/>
        </w:tabs>
        <w:ind w:left="2869" w:hanging="360"/>
      </w:pPr>
    </w:lvl>
    <w:lvl w:ilvl="7">
      <w:start w:val="1"/>
      <w:numFmt w:val="decimal"/>
      <w:lvlText w:val="%8."/>
      <w:lvlJc w:val="left"/>
      <w:pPr>
        <w:tabs>
          <w:tab w:val="num" w:pos="3229"/>
        </w:tabs>
        <w:ind w:left="3229" w:hanging="360"/>
      </w:pPr>
    </w:lvl>
    <w:lvl w:ilvl="8">
      <w:start w:val="1"/>
      <w:numFmt w:val="decimal"/>
      <w:lvlText w:val="%9."/>
      <w:lvlJc w:val="left"/>
      <w:pPr>
        <w:tabs>
          <w:tab w:val="num" w:pos="3589"/>
        </w:tabs>
        <w:ind w:left="3589" w:hanging="360"/>
      </w:pPr>
    </w:lvl>
  </w:abstractNum>
  <w:abstractNum w:abstractNumId="30">
    <w:nsid w:val="36D24CEB"/>
    <w:multiLevelType w:val="multilevel"/>
    <w:tmpl w:val="3ADEE0C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3A9E0019"/>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ADF3D1F"/>
    <w:multiLevelType w:val="multilevel"/>
    <w:tmpl w:val="FCA8641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3BDE689A"/>
    <w:multiLevelType w:val="multilevel"/>
    <w:tmpl w:val="35987E5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3C014369"/>
    <w:multiLevelType w:val="multilevel"/>
    <w:tmpl w:val="CCB603D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432C3263"/>
    <w:multiLevelType w:val="multilevel"/>
    <w:tmpl w:val="6974FA90"/>
    <w:lvl w:ilvl="0">
      <w:start w:val="1"/>
      <w:numFmt w:val="decimal"/>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6">
    <w:nsid w:val="43321074"/>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086688"/>
    <w:multiLevelType w:val="multilevel"/>
    <w:tmpl w:val="1C1A5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color w:val="auto"/>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6F60294"/>
    <w:multiLevelType w:val="multilevel"/>
    <w:tmpl w:val="23F6028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487D1F84"/>
    <w:multiLevelType w:val="hybridMultilevel"/>
    <w:tmpl w:val="9766B3DE"/>
    <w:lvl w:ilvl="0" w:tplc="516896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nsid w:val="4DCB1743"/>
    <w:multiLevelType w:val="multilevel"/>
    <w:tmpl w:val="4F5CF8D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4FA4082A"/>
    <w:multiLevelType w:val="multilevel"/>
    <w:tmpl w:val="E7E496C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4FD02214"/>
    <w:multiLevelType w:val="multilevel"/>
    <w:tmpl w:val="36A845F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532E49FE"/>
    <w:multiLevelType w:val="multilevel"/>
    <w:tmpl w:val="CB68C83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59530EE4"/>
    <w:multiLevelType w:val="multilevel"/>
    <w:tmpl w:val="E29AD19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5E610332"/>
    <w:multiLevelType w:val="multilevel"/>
    <w:tmpl w:val="8FBCA8E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6142748D"/>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24D6DE8"/>
    <w:multiLevelType w:val="hybridMultilevel"/>
    <w:tmpl w:val="5F22F66C"/>
    <w:lvl w:ilvl="0" w:tplc="5168967E">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8">
    <w:nsid w:val="626E7490"/>
    <w:multiLevelType w:val="multilevel"/>
    <w:tmpl w:val="250A576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68695443"/>
    <w:multiLevelType w:val="multilevel"/>
    <w:tmpl w:val="CCC8955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6AD53FFC"/>
    <w:multiLevelType w:val="multilevel"/>
    <w:tmpl w:val="C492A4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6B9D2634"/>
    <w:multiLevelType w:val="multilevel"/>
    <w:tmpl w:val="BE72CEC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6BA73E25"/>
    <w:multiLevelType w:val="multilevel"/>
    <w:tmpl w:val="AB0A20C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6CF96452"/>
    <w:multiLevelType w:val="multilevel"/>
    <w:tmpl w:val="BC14F5E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6DD71D15"/>
    <w:multiLevelType w:val="multilevel"/>
    <w:tmpl w:val="DC74EDE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6EF32305"/>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F3B6E96"/>
    <w:multiLevelType w:val="multilevel"/>
    <w:tmpl w:val="ADDEA3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1884B92"/>
    <w:multiLevelType w:val="multilevel"/>
    <w:tmpl w:val="CD18BFA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75EA7608"/>
    <w:multiLevelType w:val="multilevel"/>
    <w:tmpl w:val="A3601A8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nsid w:val="788A22D6"/>
    <w:multiLevelType w:val="multilevel"/>
    <w:tmpl w:val="3B242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nsid w:val="78E36E50"/>
    <w:multiLevelType w:val="hybridMultilevel"/>
    <w:tmpl w:val="8E74A3B4"/>
    <w:lvl w:ilvl="0" w:tplc="5168967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1">
    <w:nsid w:val="7B222229"/>
    <w:multiLevelType w:val="multilevel"/>
    <w:tmpl w:val="8E0006C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5"/>
  </w:num>
  <w:num w:numId="2">
    <w:abstractNumId w:val="11"/>
  </w:num>
  <w:num w:numId="3">
    <w:abstractNumId w:val="12"/>
  </w:num>
  <w:num w:numId="4">
    <w:abstractNumId w:val="5"/>
  </w:num>
  <w:num w:numId="5">
    <w:abstractNumId w:val="48"/>
  </w:num>
  <w:num w:numId="6">
    <w:abstractNumId w:val="24"/>
  </w:num>
  <w:num w:numId="7">
    <w:abstractNumId w:val="3"/>
  </w:num>
  <w:num w:numId="8">
    <w:abstractNumId w:val="34"/>
  </w:num>
  <w:num w:numId="9">
    <w:abstractNumId w:val="43"/>
  </w:num>
  <w:num w:numId="10">
    <w:abstractNumId w:val="61"/>
  </w:num>
  <w:num w:numId="11">
    <w:abstractNumId w:val="32"/>
  </w:num>
  <w:num w:numId="12">
    <w:abstractNumId w:val="42"/>
  </w:num>
  <w:num w:numId="13">
    <w:abstractNumId w:val="17"/>
  </w:num>
  <w:num w:numId="14">
    <w:abstractNumId w:val="25"/>
  </w:num>
  <w:num w:numId="15">
    <w:abstractNumId w:val="26"/>
  </w:num>
  <w:num w:numId="16">
    <w:abstractNumId w:val="23"/>
  </w:num>
  <w:num w:numId="17">
    <w:abstractNumId w:val="30"/>
  </w:num>
  <w:num w:numId="18">
    <w:abstractNumId w:val="59"/>
  </w:num>
  <w:num w:numId="19">
    <w:abstractNumId w:val="57"/>
  </w:num>
  <w:num w:numId="20">
    <w:abstractNumId w:val="28"/>
  </w:num>
  <w:num w:numId="21">
    <w:abstractNumId w:val="21"/>
  </w:num>
  <w:num w:numId="22">
    <w:abstractNumId w:val="8"/>
  </w:num>
  <w:num w:numId="23">
    <w:abstractNumId w:val="29"/>
  </w:num>
  <w:num w:numId="24">
    <w:abstractNumId w:val="27"/>
  </w:num>
  <w:num w:numId="25">
    <w:abstractNumId w:val="38"/>
  </w:num>
  <w:num w:numId="26">
    <w:abstractNumId w:val="14"/>
  </w:num>
  <w:num w:numId="27">
    <w:abstractNumId w:val="40"/>
  </w:num>
  <w:num w:numId="28">
    <w:abstractNumId w:val="52"/>
  </w:num>
  <w:num w:numId="29">
    <w:abstractNumId w:val="51"/>
  </w:num>
  <w:num w:numId="30">
    <w:abstractNumId w:val="44"/>
  </w:num>
  <w:num w:numId="31">
    <w:abstractNumId w:val="13"/>
  </w:num>
  <w:num w:numId="32">
    <w:abstractNumId w:val="0"/>
  </w:num>
  <w:num w:numId="33">
    <w:abstractNumId w:val="45"/>
  </w:num>
  <w:num w:numId="34">
    <w:abstractNumId w:val="54"/>
  </w:num>
  <w:num w:numId="35">
    <w:abstractNumId w:val="41"/>
  </w:num>
  <w:num w:numId="36">
    <w:abstractNumId w:val="53"/>
  </w:num>
  <w:num w:numId="37">
    <w:abstractNumId w:val="7"/>
  </w:num>
  <w:num w:numId="38">
    <w:abstractNumId w:val="50"/>
  </w:num>
  <w:num w:numId="39">
    <w:abstractNumId w:val="58"/>
  </w:num>
  <w:num w:numId="40">
    <w:abstractNumId w:val="2"/>
  </w:num>
  <w:num w:numId="41">
    <w:abstractNumId w:val="1"/>
  </w:num>
  <w:num w:numId="42">
    <w:abstractNumId w:val="16"/>
  </w:num>
  <w:num w:numId="43">
    <w:abstractNumId w:val="9"/>
  </w:num>
  <w:num w:numId="44">
    <w:abstractNumId w:val="33"/>
  </w:num>
  <w:num w:numId="45">
    <w:abstractNumId w:val="49"/>
  </w:num>
  <w:num w:numId="46">
    <w:abstractNumId w:val="19"/>
  </w:num>
  <w:num w:numId="47">
    <w:abstractNumId w:val="15"/>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num>
  <w:num w:numId="50">
    <w:abstractNumId w:val="20"/>
  </w:num>
  <w:num w:numId="51">
    <w:abstractNumId w:val="6"/>
  </w:num>
  <w:num w:numId="52">
    <w:abstractNumId w:val="46"/>
  </w:num>
  <w:num w:numId="53">
    <w:abstractNumId w:val="10"/>
  </w:num>
  <w:num w:numId="54">
    <w:abstractNumId w:val="56"/>
  </w:num>
  <w:num w:numId="55">
    <w:abstractNumId w:val="55"/>
  </w:num>
  <w:num w:numId="56">
    <w:abstractNumId w:val="31"/>
  </w:num>
  <w:num w:numId="57">
    <w:abstractNumId w:val="47"/>
  </w:num>
  <w:num w:numId="58">
    <w:abstractNumId w:val="39"/>
  </w:num>
  <w:num w:numId="59">
    <w:abstractNumId w:val="18"/>
  </w:num>
  <w:num w:numId="60">
    <w:abstractNumId w:val="60"/>
  </w:num>
  <w:num w:numId="61">
    <w:abstractNumId w:val="36"/>
  </w:num>
  <w:num w:numId="62">
    <w:abstractNumId w:val="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93E"/>
    <w:rsid w:val="00002AED"/>
    <w:rsid w:val="000773C5"/>
    <w:rsid w:val="000A1F4E"/>
    <w:rsid w:val="000F540C"/>
    <w:rsid w:val="000F5442"/>
    <w:rsid w:val="000F7719"/>
    <w:rsid w:val="0012358B"/>
    <w:rsid w:val="002334EE"/>
    <w:rsid w:val="002D6E1C"/>
    <w:rsid w:val="002E271F"/>
    <w:rsid w:val="003746FE"/>
    <w:rsid w:val="003C07D7"/>
    <w:rsid w:val="0041337C"/>
    <w:rsid w:val="00454EFF"/>
    <w:rsid w:val="00613117"/>
    <w:rsid w:val="006B04F6"/>
    <w:rsid w:val="0078475F"/>
    <w:rsid w:val="007966DA"/>
    <w:rsid w:val="007A7FA6"/>
    <w:rsid w:val="007C45B2"/>
    <w:rsid w:val="00847ADA"/>
    <w:rsid w:val="008B140B"/>
    <w:rsid w:val="008D2C31"/>
    <w:rsid w:val="009E43DC"/>
    <w:rsid w:val="00A917BC"/>
    <w:rsid w:val="00AE70A0"/>
    <w:rsid w:val="00B10863"/>
    <w:rsid w:val="00BA293E"/>
    <w:rsid w:val="00CB1192"/>
    <w:rsid w:val="00DF28FC"/>
    <w:rsid w:val="00E31A6C"/>
    <w:rsid w:val="00F00482"/>
    <w:rsid w:val="00F12B2D"/>
    <w:rsid w:val="00F65071"/>
    <w:rsid w:val="00FB3A9B"/>
    <w:rsid w:val="00FB6A54"/>
    <w:rsid w:val="00FD193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20AA1"/>
    <w:pPr>
      <w:spacing w:after="160" w:line="259" w:lineRule="auto"/>
    </w:pPr>
    <w:rPr>
      <w:lang w:val="lt-LT"/>
    </w:rPr>
  </w:style>
  <w:style w:type="paragraph" w:styleId="Antrat2">
    <w:name w:val="heading 2"/>
    <w:basedOn w:val="prastasis"/>
    <w:next w:val="prastasis"/>
    <w:link w:val="Antrat2Diagrama"/>
    <w:uiPriority w:val="9"/>
    <w:semiHidden/>
    <w:unhideWhenUsed/>
    <w:qFormat/>
    <w:rsid w:val="008D2C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uiPriority w:val="9"/>
    <w:unhideWhenUsed/>
    <w:qFormat/>
    <w:rsid w:val="6D10E6E6"/>
    <w:pPr>
      <w:keepNext/>
      <w:keepLines/>
      <w:spacing w:before="160" w:after="80"/>
      <w:outlineLvl w:val="2"/>
    </w:pPr>
    <w:rPr>
      <w:rFonts w:eastAsiaTheme="majorEastAsia" w:cstheme="majorBidi"/>
      <w:color w:val="2F5496"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ERP-List Paragraph Diagrama,List Paragraph11 Diagrama,Bullet EY Diagrama"/>
    <w:link w:val="Sraopastraipa"/>
    <w:qFormat/>
    <w:locked/>
    <w:rsid w:val="00B20AA1"/>
    <w:rPr>
      <w:lang w:val="lt-LT"/>
    </w:rPr>
  </w:style>
  <w:style w:type="character" w:customStyle="1" w:styleId="normaltextrun">
    <w:name w:val="normaltextrun"/>
    <w:basedOn w:val="Numatytasispastraiposriftas"/>
    <w:qFormat/>
    <w:rsid w:val="00B20AA1"/>
  </w:style>
  <w:style w:type="character" w:customStyle="1" w:styleId="eop">
    <w:name w:val="eop"/>
    <w:basedOn w:val="Numatytasispastraiposriftas"/>
    <w:qFormat/>
    <w:rsid w:val="00B20AA1"/>
  </w:style>
  <w:style w:type="character" w:customStyle="1" w:styleId="spellingerror">
    <w:name w:val="spellingerror"/>
    <w:basedOn w:val="Numatytasispastraiposriftas"/>
    <w:qFormat/>
    <w:rsid w:val="00B20AA1"/>
  </w:style>
  <w:style w:type="character" w:styleId="Hipersaitas">
    <w:name w:val="Hyperlink"/>
    <w:basedOn w:val="Numatytasispastraiposriftas"/>
    <w:uiPriority w:val="99"/>
    <w:unhideWhenUsed/>
    <w:rsid w:val="00B20AA1"/>
    <w:rPr>
      <w:color w:val="0563C1" w:themeColor="hyperlink"/>
      <w:u w:val="single"/>
    </w:rPr>
  </w:style>
  <w:style w:type="character" w:customStyle="1" w:styleId="AntratsDiagrama">
    <w:name w:val="Antraštės Diagrama"/>
    <w:basedOn w:val="Numatytasispastraiposriftas"/>
    <w:link w:val="Antrats"/>
    <w:uiPriority w:val="99"/>
    <w:qFormat/>
    <w:rsid w:val="00B20AA1"/>
    <w:rPr>
      <w:lang w:val="lt-LT"/>
    </w:rPr>
  </w:style>
  <w:style w:type="character" w:customStyle="1" w:styleId="PoratDiagrama">
    <w:name w:val="Poraštė Diagrama"/>
    <w:basedOn w:val="Numatytasispastraiposriftas"/>
    <w:link w:val="Porat"/>
    <w:uiPriority w:val="99"/>
    <w:qFormat/>
    <w:rsid w:val="00B20AA1"/>
    <w:rPr>
      <w:lang w:val="lt-LT"/>
    </w:rPr>
  </w:style>
  <w:style w:type="character" w:customStyle="1" w:styleId="UnresolvedMention1">
    <w:name w:val="Unresolved Mention1"/>
    <w:basedOn w:val="Numatytasispastraiposriftas"/>
    <w:uiPriority w:val="99"/>
    <w:semiHidden/>
    <w:unhideWhenUsed/>
    <w:qFormat/>
    <w:rsid w:val="00B20AA1"/>
    <w:rPr>
      <w:color w:val="605E5C"/>
      <w:shd w:val="clear" w:color="auto" w:fill="E1DFDD"/>
    </w:rPr>
  </w:style>
  <w:style w:type="character" w:customStyle="1" w:styleId="DebesliotekstasDiagrama">
    <w:name w:val="Debesėlio tekstas Diagrama"/>
    <w:basedOn w:val="Numatytasispastraiposriftas"/>
    <w:link w:val="Debesliotekstas"/>
    <w:uiPriority w:val="99"/>
    <w:semiHidden/>
    <w:qFormat/>
    <w:rsid w:val="00B20AA1"/>
    <w:rPr>
      <w:rFonts w:ascii="Segoe UI" w:hAnsi="Segoe UI" w:cs="Segoe UI"/>
      <w:sz w:val="18"/>
      <w:szCs w:val="18"/>
      <w:lang w:val="lt-LT"/>
    </w:rPr>
  </w:style>
  <w:style w:type="character" w:customStyle="1" w:styleId="KomentarotekstasDiagrama">
    <w:name w:val="Komentaro tekstas Diagrama"/>
    <w:basedOn w:val="Numatytasispastraiposriftas"/>
    <w:link w:val="Komentarotekstas"/>
    <w:uiPriority w:val="99"/>
    <w:semiHidden/>
    <w:qFormat/>
    <w:rsid w:val="00B20AA1"/>
    <w:rPr>
      <w:sz w:val="20"/>
      <w:szCs w:val="20"/>
      <w:lang w:val="lt-LT"/>
    </w:rPr>
  </w:style>
  <w:style w:type="character" w:styleId="Komentaronuoroda">
    <w:name w:val="annotation reference"/>
    <w:basedOn w:val="Numatytasispastraiposriftas"/>
    <w:uiPriority w:val="99"/>
    <w:semiHidden/>
    <w:unhideWhenUsed/>
    <w:qFormat/>
    <w:rsid w:val="00B20AA1"/>
    <w:rPr>
      <w:sz w:val="16"/>
      <w:szCs w:val="16"/>
    </w:rPr>
  </w:style>
  <w:style w:type="character" w:styleId="Grietas">
    <w:name w:val="Strong"/>
    <w:basedOn w:val="Numatytasispastraiposriftas"/>
    <w:uiPriority w:val="22"/>
    <w:qFormat/>
    <w:rsid w:val="0043750F"/>
    <w:rPr>
      <w:b/>
      <w:bCs/>
    </w:rPr>
  </w:style>
  <w:style w:type="character" w:customStyle="1" w:styleId="Z-FormospradiaDiagrama">
    <w:name w:val="Z-Formos pradžia Diagrama"/>
    <w:basedOn w:val="Numatytasispastraiposriftas"/>
    <w:link w:val="Z-Formospradia"/>
    <w:uiPriority w:val="99"/>
    <w:semiHidden/>
    <w:qFormat/>
    <w:rsid w:val="000B406E"/>
    <w:rPr>
      <w:rFonts w:ascii="Arial" w:eastAsia="Times New Roman" w:hAnsi="Arial" w:cs="Arial"/>
      <w:vanish/>
      <w:sz w:val="16"/>
      <w:szCs w:val="16"/>
    </w:rPr>
  </w:style>
  <w:style w:type="character" w:customStyle="1" w:styleId="Z-FormospabaigaDiagrama">
    <w:name w:val="Z-Formos pabaiga Diagrama"/>
    <w:basedOn w:val="Numatytasispastraiposriftas"/>
    <w:link w:val="Z-Formospabaiga"/>
    <w:uiPriority w:val="99"/>
    <w:semiHidden/>
    <w:qFormat/>
    <w:rsid w:val="000B406E"/>
    <w:rPr>
      <w:rFonts w:ascii="Arial" w:eastAsia="Times New Roman" w:hAnsi="Arial" w:cs="Arial"/>
      <w:vanish/>
      <w:sz w:val="16"/>
      <w:szCs w:val="16"/>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 w:val="24"/>
      <w:szCs w:val="24"/>
    </w:rPr>
  </w:style>
  <w:style w:type="paragraph" w:customStyle="1" w:styleId="Index">
    <w:name w:val="Index"/>
    <w:basedOn w:val="prastasis"/>
    <w:qFormat/>
    <w:pPr>
      <w:suppressLineNumbers/>
    </w:pPr>
    <w:rPr>
      <w:rFonts w:cs="Lucida Sans"/>
    </w:rPr>
  </w:style>
  <w:style w:type="paragraph" w:styleId="Sraopastraipa">
    <w:name w:val="List Paragraph"/>
    <w:aliases w:val="ERP-List Paragraph,List Paragraph11,Bullet EY"/>
    <w:basedOn w:val="prastasis"/>
    <w:link w:val="SraopastraipaDiagrama"/>
    <w:qFormat/>
    <w:rsid w:val="00B20AA1"/>
    <w:pPr>
      <w:ind w:left="720"/>
      <w:contextualSpacing/>
    </w:pPr>
  </w:style>
  <w:style w:type="paragraph" w:customStyle="1" w:styleId="paragraph">
    <w:name w:val="paragraph"/>
    <w:basedOn w:val="prastasis"/>
    <w:qFormat/>
    <w:rsid w:val="00B20AA1"/>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prastasis1">
    <w:name w:val="Įprastasis1"/>
    <w:qFormat/>
    <w:rsid w:val="00B20AA1"/>
    <w:rPr>
      <w:rFonts w:ascii="Times New Roman" w:eastAsia="Times New Roman" w:hAnsi="Times New Roman" w:cs="Times New Roman"/>
      <w:color w:val="000000"/>
      <w:sz w:val="24"/>
      <w:szCs w:val="24"/>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B20AA1"/>
    <w:pPr>
      <w:tabs>
        <w:tab w:val="center" w:pos="4819"/>
        <w:tab w:val="right" w:pos="9638"/>
      </w:tabs>
      <w:spacing w:after="0" w:line="240" w:lineRule="auto"/>
    </w:pPr>
  </w:style>
  <w:style w:type="paragraph" w:styleId="Porat">
    <w:name w:val="footer"/>
    <w:basedOn w:val="prastasis"/>
    <w:link w:val="PoratDiagrama"/>
    <w:uiPriority w:val="99"/>
    <w:unhideWhenUsed/>
    <w:rsid w:val="00B20AA1"/>
    <w:pPr>
      <w:tabs>
        <w:tab w:val="center" w:pos="4819"/>
        <w:tab w:val="right" w:pos="9638"/>
      </w:tabs>
      <w:spacing w:after="0" w:line="240" w:lineRule="auto"/>
    </w:pPr>
  </w:style>
  <w:style w:type="paragraph" w:styleId="Betarp">
    <w:name w:val="No Spacing"/>
    <w:qFormat/>
    <w:rsid w:val="00B20AA1"/>
    <w:rPr>
      <w:rFonts w:ascii="Times New Roman" w:eastAsia="Times New Roman" w:hAnsi="Times New Roman" w:cs="Times New Roman"/>
      <w:sz w:val="24"/>
      <w:szCs w:val="24"/>
      <w:lang w:val="lt-LT" w:eastAsia="ru-RU"/>
    </w:rPr>
  </w:style>
  <w:style w:type="paragraph" w:styleId="Debesliotekstas">
    <w:name w:val="Balloon Text"/>
    <w:basedOn w:val="prastasis"/>
    <w:link w:val="DebesliotekstasDiagrama"/>
    <w:uiPriority w:val="99"/>
    <w:semiHidden/>
    <w:unhideWhenUsed/>
    <w:qFormat/>
    <w:rsid w:val="00B20AA1"/>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rsid w:val="00B20AA1"/>
    <w:pPr>
      <w:spacing w:line="240" w:lineRule="auto"/>
    </w:pPr>
    <w:rPr>
      <w:sz w:val="20"/>
      <w:szCs w:val="20"/>
    </w:rPr>
  </w:style>
  <w:style w:type="paragraph" w:styleId="prastasistinklapis">
    <w:name w:val="Normal (Web)"/>
    <w:basedOn w:val="prastasis"/>
    <w:uiPriority w:val="99"/>
    <w:unhideWhenUsed/>
    <w:qFormat/>
    <w:rsid w:val="003C24BE"/>
    <w:pPr>
      <w:suppressAutoHyphens w:val="0"/>
      <w:spacing w:beforeAutospacing="1" w:afterAutospacing="1" w:line="240" w:lineRule="auto"/>
    </w:pPr>
    <w:rPr>
      <w:rFonts w:ascii="Times New Roman" w:eastAsia="Times New Roman" w:hAnsi="Times New Roman" w:cs="Times New Roman"/>
      <w:sz w:val="24"/>
      <w:szCs w:val="24"/>
      <w:lang w:val="en-US"/>
    </w:rPr>
  </w:style>
  <w:style w:type="paragraph" w:styleId="Z-Formospradia">
    <w:name w:val="HTML Top of Form"/>
    <w:basedOn w:val="prastasis"/>
    <w:next w:val="prastasis"/>
    <w:link w:val="Z-FormospradiaDiagrama"/>
    <w:uiPriority w:val="99"/>
    <w:semiHidden/>
    <w:unhideWhenUsed/>
    <w:qFormat/>
    <w:rsid w:val="000B406E"/>
    <w:pPr>
      <w:pBdr>
        <w:bottom w:val="single" w:sz="6" w:space="1" w:color="000000"/>
      </w:pBdr>
      <w:suppressAutoHyphens w:val="0"/>
      <w:spacing w:after="0" w:line="240" w:lineRule="auto"/>
      <w:jc w:val="center"/>
    </w:pPr>
    <w:rPr>
      <w:rFonts w:ascii="Arial" w:eastAsia="Times New Roman" w:hAnsi="Arial" w:cs="Arial"/>
      <w:vanish/>
      <w:sz w:val="16"/>
      <w:szCs w:val="16"/>
      <w:lang w:val="en-US"/>
    </w:rPr>
  </w:style>
  <w:style w:type="paragraph" w:customStyle="1" w:styleId="placeholder">
    <w:name w:val="placeholder"/>
    <w:basedOn w:val="prastasis"/>
    <w:qFormat/>
    <w:rsid w:val="000B406E"/>
    <w:pPr>
      <w:suppressAutoHyphens w:val="0"/>
      <w:spacing w:beforeAutospacing="1" w:afterAutospacing="1" w:line="240" w:lineRule="auto"/>
    </w:pPr>
    <w:rPr>
      <w:rFonts w:ascii="Times New Roman" w:eastAsia="Times New Roman" w:hAnsi="Times New Roman" w:cs="Times New Roman"/>
      <w:sz w:val="24"/>
      <w:szCs w:val="24"/>
      <w:lang w:val="en-US"/>
    </w:rPr>
  </w:style>
  <w:style w:type="paragraph" w:styleId="Z-Formospabaiga">
    <w:name w:val="HTML Bottom of Form"/>
    <w:basedOn w:val="prastasis"/>
    <w:next w:val="prastasis"/>
    <w:link w:val="Z-FormospabaigaDiagrama"/>
    <w:uiPriority w:val="99"/>
    <w:semiHidden/>
    <w:unhideWhenUsed/>
    <w:qFormat/>
    <w:rsid w:val="000B406E"/>
    <w:pPr>
      <w:pBdr>
        <w:top w:val="single" w:sz="6" w:space="1" w:color="000000"/>
      </w:pBdr>
      <w:suppressAutoHyphens w:val="0"/>
      <w:spacing w:after="0" w:line="240" w:lineRule="auto"/>
      <w:jc w:val="center"/>
    </w:pPr>
    <w:rPr>
      <w:rFonts w:ascii="Arial" w:eastAsia="Times New Roman" w:hAnsi="Arial" w:cs="Arial"/>
      <w:vanish/>
      <w:sz w:val="16"/>
      <w:szCs w:val="16"/>
      <w:lang w:val="en-US"/>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table" w:styleId="Lentelstinklelis">
    <w:name w:val="Table Grid"/>
    <w:basedOn w:val="prastojilentel"/>
    <w:rsid w:val="00B20AA1"/>
    <w:rPr>
      <w:lang w:val="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ntrat2Diagrama">
    <w:name w:val="Antraštė 2 Diagrama"/>
    <w:basedOn w:val="Numatytasispastraiposriftas"/>
    <w:link w:val="Antrat2"/>
    <w:uiPriority w:val="9"/>
    <w:semiHidden/>
    <w:rsid w:val="008D2C31"/>
    <w:rPr>
      <w:rFonts w:asciiTheme="majorHAnsi" w:eastAsiaTheme="majorEastAsia" w:hAnsiTheme="majorHAnsi" w:cstheme="majorBidi"/>
      <w:color w:val="2F5496" w:themeColor="accent1" w:themeShade="BF"/>
      <w:sz w:val="26"/>
      <w:szCs w:val="2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B20AA1"/>
    <w:pPr>
      <w:spacing w:after="160" w:line="259" w:lineRule="auto"/>
    </w:pPr>
    <w:rPr>
      <w:lang w:val="lt-LT"/>
    </w:rPr>
  </w:style>
  <w:style w:type="paragraph" w:styleId="Antrat2">
    <w:name w:val="heading 2"/>
    <w:basedOn w:val="prastasis"/>
    <w:next w:val="prastasis"/>
    <w:link w:val="Antrat2Diagrama"/>
    <w:uiPriority w:val="9"/>
    <w:semiHidden/>
    <w:unhideWhenUsed/>
    <w:qFormat/>
    <w:rsid w:val="008D2C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Antrat3">
    <w:name w:val="heading 3"/>
    <w:basedOn w:val="prastasis"/>
    <w:next w:val="prastasis"/>
    <w:uiPriority w:val="9"/>
    <w:unhideWhenUsed/>
    <w:qFormat/>
    <w:rsid w:val="6D10E6E6"/>
    <w:pPr>
      <w:keepNext/>
      <w:keepLines/>
      <w:spacing w:before="160" w:after="80"/>
      <w:outlineLvl w:val="2"/>
    </w:pPr>
    <w:rPr>
      <w:rFonts w:eastAsiaTheme="majorEastAsia" w:cstheme="majorBidi"/>
      <w:color w:val="2F5496"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aliases w:val="ERP-List Paragraph Diagrama,List Paragraph11 Diagrama,Bullet EY Diagrama"/>
    <w:link w:val="Sraopastraipa"/>
    <w:qFormat/>
    <w:locked/>
    <w:rsid w:val="00B20AA1"/>
    <w:rPr>
      <w:lang w:val="lt-LT"/>
    </w:rPr>
  </w:style>
  <w:style w:type="character" w:customStyle="1" w:styleId="normaltextrun">
    <w:name w:val="normaltextrun"/>
    <w:basedOn w:val="Numatytasispastraiposriftas"/>
    <w:qFormat/>
    <w:rsid w:val="00B20AA1"/>
  </w:style>
  <w:style w:type="character" w:customStyle="1" w:styleId="eop">
    <w:name w:val="eop"/>
    <w:basedOn w:val="Numatytasispastraiposriftas"/>
    <w:qFormat/>
    <w:rsid w:val="00B20AA1"/>
  </w:style>
  <w:style w:type="character" w:customStyle="1" w:styleId="spellingerror">
    <w:name w:val="spellingerror"/>
    <w:basedOn w:val="Numatytasispastraiposriftas"/>
    <w:qFormat/>
    <w:rsid w:val="00B20AA1"/>
  </w:style>
  <w:style w:type="character" w:styleId="Hipersaitas">
    <w:name w:val="Hyperlink"/>
    <w:basedOn w:val="Numatytasispastraiposriftas"/>
    <w:uiPriority w:val="99"/>
    <w:unhideWhenUsed/>
    <w:rsid w:val="00B20AA1"/>
    <w:rPr>
      <w:color w:val="0563C1" w:themeColor="hyperlink"/>
      <w:u w:val="single"/>
    </w:rPr>
  </w:style>
  <w:style w:type="character" w:customStyle="1" w:styleId="AntratsDiagrama">
    <w:name w:val="Antraštės Diagrama"/>
    <w:basedOn w:val="Numatytasispastraiposriftas"/>
    <w:link w:val="Antrats"/>
    <w:uiPriority w:val="99"/>
    <w:qFormat/>
    <w:rsid w:val="00B20AA1"/>
    <w:rPr>
      <w:lang w:val="lt-LT"/>
    </w:rPr>
  </w:style>
  <w:style w:type="character" w:customStyle="1" w:styleId="PoratDiagrama">
    <w:name w:val="Poraštė Diagrama"/>
    <w:basedOn w:val="Numatytasispastraiposriftas"/>
    <w:link w:val="Porat"/>
    <w:uiPriority w:val="99"/>
    <w:qFormat/>
    <w:rsid w:val="00B20AA1"/>
    <w:rPr>
      <w:lang w:val="lt-LT"/>
    </w:rPr>
  </w:style>
  <w:style w:type="character" w:customStyle="1" w:styleId="UnresolvedMention1">
    <w:name w:val="Unresolved Mention1"/>
    <w:basedOn w:val="Numatytasispastraiposriftas"/>
    <w:uiPriority w:val="99"/>
    <w:semiHidden/>
    <w:unhideWhenUsed/>
    <w:qFormat/>
    <w:rsid w:val="00B20AA1"/>
    <w:rPr>
      <w:color w:val="605E5C"/>
      <w:shd w:val="clear" w:color="auto" w:fill="E1DFDD"/>
    </w:rPr>
  </w:style>
  <w:style w:type="character" w:customStyle="1" w:styleId="DebesliotekstasDiagrama">
    <w:name w:val="Debesėlio tekstas Diagrama"/>
    <w:basedOn w:val="Numatytasispastraiposriftas"/>
    <w:link w:val="Debesliotekstas"/>
    <w:uiPriority w:val="99"/>
    <w:semiHidden/>
    <w:qFormat/>
    <w:rsid w:val="00B20AA1"/>
    <w:rPr>
      <w:rFonts w:ascii="Segoe UI" w:hAnsi="Segoe UI" w:cs="Segoe UI"/>
      <w:sz w:val="18"/>
      <w:szCs w:val="18"/>
      <w:lang w:val="lt-LT"/>
    </w:rPr>
  </w:style>
  <w:style w:type="character" w:customStyle="1" w:styleId="KomentarotekstasDiagrama">
    <w:name w:val="Komentaro tekstas Diagrama"/>
    <w:basedOn w:val="Numatytasispastraiposriftas"/>
    <w:link w:val="Komentarotekstas"/>
    <w:uiPriority w:val="99"/>
    <w:semiHidden/>
    <w:qFormat/>
    <w:rsid w:val="00B20AA1"/>
    <w:rPr>
      <w:sz w:val="20"/>
      <w:szCs w:val="20"/>
      <w:lang w:val="lt-LT"/>
    </w:rPr>
  </w:style>
  <w:style w:type="character" w:styleId="Komentaronuoroda">
    <w:name w:val="annotation reference"/>
    <w:basedOn w:val="Numatytasispastraiposriftas"/>
    <w:uiPriority w:val="99"/>
    <w:semiHidden/>
    <w:unhideWhenUsed/>
    <w:qFormat/>
    <w:rsid w:val="00B20AA1"/>
    <w:rPr>
      <w:sz w:val="16"/>
      <w:szCs w:val="16"/>
    </w:rPr>
  </w:style>
  <w:style w:type="character" w:styleId="Grietas">
    <w:name w:val="Strong"/>
    <w:basedOn w:val="Numatytasispastraiposriftas"/>
    <w:uiPriority w:val="22"/>
    <w:qFormat/>
    <w:rsid w:val="0043750F"/>
    <w:rPr>
      <w:b/>
      <w:bCs/>
    </w:rPr>
  </w:style>
  <w:style w:type="character" w:customStyle="1" w:styleId="Z-FormospradiaDiagrama">
    <w:name w:val="Z-Formos pradžia Diagrama"/>
    <w:basedOn w:val="Numatytasispastraiposriftas"/>
    <w:link w:val="Z-Formospradia"/>
    <w:uiPriority w:val="99"/>
    <w:semiHidden/>
    <w:qFormat/>
    <w:rsid w:val="000B406E"/>
    <w:rPr>
      <w:rFonts w:ascii="Arial" w:eastAsia="Times New Roman" w:hAnsi="Arial" w:cs="Arial"/>
      <w:vanish/>
      <w:sz w:val="16"/>
      <w:szCs w:val="16"/>
    </w:rPr>
  </w:style>
  <w:style w:type="character" w:customStyle="1" w:styleId="Z-FormospabaigaDiagrama">
    <w:name w:val="Z-Formos pabaiga Diagrama"/>
    <w:basedOn w:val="Numatytasispastraiposriftas"/>
    <w:link w:val="Z-Formospabaiga"/>
    <w:uiPriority w:val="99"/>
    <w:semiHidden/>
    <w:qFormat/>
    <w:rsid w:val="000B406E"/>
    <w:rPr>
      <w:rFonts w:ascii="Arial" w:eastAsia="Times New Roman" w:hAnsi="Arial" w:cs="Arial"/>
      <w:vanish/>
      <w:sz w:val="16"/>
      <w:szCs w:val="16"/>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 w:val="24"/>
      <w:szCs w:val="24"/>
    </w:rPr>
  </w:style>
  <w:style w:type="paragraph" w:customStyle="1" w:styleId="Index">
    <w:name w:val="Index"/>
    <w:basedOn w:val="prastasis"/>
    <w:qFormat/>
    <w:pPr>
      <w:suppressLineNumbers/>
    </w:pPr>
    <w:rPr>
      <w:rFonts w:cs="Lucida Sans"/>
    </w:rPr>
  </w:style>
  <w:style w:type="paragraph" w:styleId="Sraopastraipa">
    <w:name w:val="List Paragraph"/>
    <w:aliases w:val="ERP-List Paragraph,List Paragraph11,Bullet EY"/>
    <w:basedOn w:val="prastasis"/>
    <w:link w:val="SraopastraipaDiagrama"/>
    <w:qFormat/>
    <w:rsid w:val="00B20AA1"/>
    <w:pPr>
      <w:ind w:left="720"/>
      <w:contextualSpacing/>
    </w:pPr>
  </w:style>
  <w:style w:type="paragraph" w:customStyle="1" w:styleId="paragraph">
    <w:name w:val="paragraph"/>
    <w:basedOn w:val="prastasis"/>
    <w:qFormat/>
    <w:rsid w:val="00B20AA1"/>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prastasis1">
    <w:name w:val="Įprastasis1"/>
    <w:qFormat/>
    <w:rsid w:val="00B20AA1"/>
    <w:rPr>
      <w:rFonts w:ascii="Times New Roman" w:eastAsia="Times New Roman" w:hAnsi="Times New Roman" w:cs="Times New Roman"/>
      <w:color w:val="000000"/>
      <w:sz w:val="24"/>
      <w:szCs w:val="24"/>
    </w:rPr>
  </w:style>
  <w:style w:type="paragraph" w:customStyle="1" w:styleId="HeaderandFooter">
    <w:name w:val="Header and Footer"/>
    <w:basedOn w:val="prastasis"/>
    <w:qFormat/>
  </w:style>
  <w:style w:type="paragraph" w:styleId="Antrats">
    <w:name w:val="header"/>
    <w:basedOn w:val="prastasis"/>
    <w:link w:val="AntratsDiagrama"/>
    <w:uiPriority w:val="99"/>
    <w:unhideWhenUsed/>
    <w:rsid w:val="00B20AA1"/>
    <w:pPr>
      <w:tabs>
        <w:tab w:val="center" w:pos="4819"/>
        <w:tab w:val="right" w:pos="9638"/>
      </w:tabs>
      <w:spacing w:after="0" w:line="240" w:lineRule="auto"/>
    </w:pPr>
  </w:style>
  <w:style w:type="paragraph" w:styleId="Porat">
    <w:name w:val="footer"/>
    <w:basedOn w:val="prastasis"/>
    <w:link w:val="PoratDiagrama"/>
    <w:uiPriority w:val="99"/>
    <w:unhideWhenUsed/>
    <w:rsid w:val="00B20AA1"/>
    <w:pPr>
      <w:tabs>
        <w:tab w:val="center" w:pos="4819"/>
        <w:tab w:val="right" w:pos="9638"/>
      </w:tabs>
      <w:spacing w:after="0" w:line="240" w:lineRule="auto"/>
    </w:pPr>
  </w:style>
  <w:style w:type="paragraph" w:styleId="Betarp">
    <w:name w:val="No Spacing"/>
    <w:qFormat/>
    <w:rsid w:val="00B20AA1"/>
    <w:rPr>
      <w:rFonts w:ascii="Times New Roman" w:eastAsia="Times New Roman" w:hAnsi="Times New Roman" w:cs="Times New Roman"/>
      <w:sz w:val="24"/>
      <w:szCs w:val="24"/>
      <w:lang w:val="lt-LT" w:eastAsia="ru-RU"/>
    </w:rPr>
  </w:style>
  <w:style w:type="paragraph" w:styleId="Debesliotekstas">
    <w:name w:val="Balloon Text"/>
    <w:basedOn w:val="prastasis"/>
    <w:link w:val="DebesliotekstasDiagrama"/>
    <w:uiPriority w:val="99"/>
    <w:semiHidden/>
    <w:unhideWhenUsed/>
    <w:qFormat/>
    <w:rsid w:val="00B20AA1"/>
    <w:pPr>
      <w:spacing w:after="0" w:line="240" w:lineRule="auto"/>
    </w:pPr>
    <w:rPr>
      <w:rFonts w:ascii="Segoe UI" w:hAnsi="Segoe UI" w:cs="Segoe UI"/>
      <w:sz w:val="18"/>
      <w:szCs w:val="18"/>
    </w:rPr>
  </w:style>
  <w:style w:type="paragraph" w:styleId="Komentarotekstas">
    <w:name w:val="annotation text"/>
    <w:basedOn w:val="prastasis"/>
    <w:link w:val="KomentarotekstasDiagrama"/>
    <w:uiPriority w:val="99"/>
    <w:semiHidden/>
    <w:unhideWhenUsed/>
    <w:rsid w:val="00B20AA1"/>
    <w:pPr>
      <w:spacing w:line="240" w:lineRule="auto"/>
    </w:pPr>
    <w:rPr>
      <w:sz w:val="20"/>
      <w:szCs w:val="20"/>
    </w:rPr>
  </w:style>
  <w:style w:type="paragraph" w:styleId="prastasistinklapis">
    <w:name w:val="Normal (Web)"/>
    <w:basedOn w:val="prastasis"/>
    <w:uiPriority w:val="99"/>
    <w:unhideWhenUsed/>
    <w:qFormat/>
    <w:rsid w:val="003C24BE"/>
    <w:pPr>
      <w:suppressAutoHyphens w:val="0"/>
      <w:spacing w:beforeAutospacing="1" w:afterAutospacing="1" w:line="240" w:lineRule="auto"/>
    </w:pPr>
    <w:rPr>
      <w:rFonts w:ascii="Times New Roman" w:eastAsia="Times New Roman" w:hAnsi="Times New Roman" w:cs="Times New Roman"/>
      <w:sz w:val="24"/>
      <w:szCs w:val="24"/>
      <w:lang w:val="en-US"/>
    </w:rPr>
  </w:style>
  <w:style w:type="paragraph" w:styleId="Z-Formospradia">
    <w:name w:val="HTML Top of Form"/>
    <w:basedOn w:val="prastasis"/>
    <w:next w:val="prastasis"/>
    <w:link w:val="Z-FormospradiaDiagrama"/>
    <w:uiPriority w:val="99"/>
    <w:semiHidden/>
    <w:unhideWhenUsed/>
    <w:qFormat/>
    <w:rsid w:val="000B406E"/>
    <w:pPr>
      <w:pBdr>
        <w:bottom w:val="single" w:sz="6" w:space="1" w:color="000000"/>
      </w:pBdr>
      <w:suppressAutoHyphens w:val="0"/>
      <w:spacing w:after="0" w:line="240" w:lineRule="auto"/>
      <w:jc w:val="center"/>
    </w:pPr>
    <w:rPr>
      <w:rFonts w:ascii="Arial" w:eastAsia="Times New Roman" w:hAnsi="Arial" w:cs="Arial"/>
      <w:vanish/>
      <w:sz w:val="16"/>
      <w:szCs w:val="16"/>
      <w:lang w:val="en-US"/>
    </w:rPr>
  </w:style>
  <w:style w:type="paragraph" w:customStyle="1" w:styleId="placeholder">
    <w:name w:val="placeholder"/>
    <w:basedOn w:val="prastasis"/>
    <w:qFormat/>
    <w:rsid w:val="000B406E"/>
    <w:pPr>
      <w:suppressAutoHyphens w:val="0"/>
      <w:spacing w:beforeAutospacing="1" w:afterAutospacing="1" w:line="240" w:lineRule="auto"/>
    </w:pPr>
    <w:rPr>
      <w:rFonts w:ascii="Times New Roman" w:eastAsia="Times New Roman" w:hAnsi="Times New Roman" w:cs="Times New Roman"/>
      <w:sz w:val="24"/>
      <w:szCs w:val="24"/>
      <w:lang w:val="en-US"/>
    </w:rPr>
  </w:style>
  <w:style w:type="paragraph" w:styleId="Z-Formospabaiga">
    <w:name w:val="HTML Bottom of Form"/>
    <w:basedOn w:val="prastasis"/>
    <w:next w:val="prastasis"/>
    <w:link w:val="Z-FormospabaigaDiagrama"/>
    <w:uiPriority w:val="99"/>
    <w:semiHidden/>
    <w:unhideWhenUsed/>
    <w:qFormat/>
    <w:rsid w:val="000B406E"/>
    <w:pPr>
      <w:pBdr>
        <w:top w:val="single" w:sz="6" w:space="1" w:color="000000"/>
      </w:pBdr>
      <w:suppressAutoHyphens w:val="0"/>
      <w:spacing w:after="0" w:line="240" w:lineRule="auto"/>
      <w:jc w:val="center"/>
    </w:pPr>
    <w:rPr>
      <w:rFonts w:ascii="Arial" w:eastAsia="Times New Roman" w:hAnsi="Arial" w:cs="Arial"/>
      <w:vanish/>
      <w:sz w:val="16"/>
      <w:szCs w:val="16"/>
      <w:lang w:val="en-US"/>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table" w:styleId="Lentelstinklelis">
    <w:name w:val="Table Grid"/>
    <w:basedOn w:val="prastojilentel"/>
    <w:rsid w:val="00B20AA1"/>
    <w:rPr>
      <w:lang w:val="lt-L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ntrat2Diagrama">
    <w:name w:val="Antraštė 2 Diagrama"/>
    <w:basedOn w:val="Numatytasispastraiposriftas"/>
    <w:link w:val="Antrat2"/>
    <w:uiPriority w:val="9"/>
    <w:semiHidden/>
    <w:rsid w:val="008D2C31"/>
    <w:rPr>
      <w:rFonts w:asciiTheme="majorHAnsi" w:eastAsiaTheme="majorEastAsia" w:hAnsiTheme="majorHAnsi" w:cstheme="majorBidi"/>
      <w:color w:val="2F5496" w:themeColor="accent1" w:themeShade="BF"/>
      <w:sz w:val="26"/>
      <w:szCs w:val="2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101980">
      <w:bodyDiv w:val="1"/>
      <w:marLeft w:val="0"/>
      <w:marRight w:val="0"/>
      <w:marTop w:val="0"/>
      <w:marBottom w:val="0"/>
      <w:divBdr>
        <w:top w:val="none" w:sz="0" w:space="0" w:color="auto"/>
        <w:left w:val="none" w:sz="0" w:space="0" w:color="auto"/>
        <w:bottom w:val="none" w:sz="0" w:space="0" w:color="auto"/>
        <w:right w:val="none" w:sz="0" w:space="0" w:color="auto"/>
      </w:divBdr>
    </w:div>
    <w:div w:id="1240671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ilniusyramokykla.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ilniusyramokykla.lt/" TargetMode="External"/><Relationship Id="rId4" Type="http://schemas.openxmlformats.org/officeDocument/2006/relationships/settings" Target="settings.xml"/><Relationship Id="rId9" Type="http://schemas.openxmlformats.org/officeDocument/2006/relationships/hyperlink" Target="https://www.vilnius/" TargetMode="Externa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28452</Words>
  <Characters>16219</Characters>
  <Application>Microsoft Office Word</Application>
  <DocSecurity>0</DocSecurity>
  <Lines>135</Lines>
  <Paragraphs>89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Mokytoja</dc:creator>
  <cp:lastModifiedBy>PC</cp:lastModifiedBy>
  <cp:revision>2</cp:revision>
  <cp:lastPrinted>2026-01-26T07:08:00Z</cp:lastPrinted>
  <dcterms:created xsi:type="dcterms:W3CDTF">2026-10-30T13:06:00Z</dcterms:created>
  <dcterms:modified xsi:type="dcterms:W3CDTF">2026-10-30T13:06:00Z</dcterms:modified>
  <dc:language>lt-LT</dc:language>
</cp:coreProperties>
</file>